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775039" w:rsidP="005C61E4">
            <w:pPr>
              <w:spacing w:after="160" w:line="312" w:lineRule="auto"/>
            </w:pPr>
            <w:r>
              <w:rPr>
                <w:noProof/>
              </w:rPr>
              <w:drawing>
                <wp:inline distT="0" distB="0" distL="0" distR="0">
                  <wp:extent cx="4503420" cy="2814955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_BEARS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3420" cy="281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C61E4" w:rsidRPr="00AA4794" w:rsidRDefault="00775039" w:rsidP="002A77DE">
            <w:pPr>
              <w:pStyle w:val="Date"/>
              <w:jc w:val="center"/>
            </w:pPr>
            <w:r>
              <w:t>Monday Aug.7</w:t>
            </w:r>
          </w:p>
          <w:p w:rsidR="005C61E4" w:rsidRPr="00AA4794" w:rsidRDefault="00775039" w:rsidP="002A77DE">
            <w:pPr>
              <w:pStyle w:val="Title"/>
              <w:jc w:val="center"/>
            </w:pPr>
            <w:r>
              <w:t>6:00 PM Town HALL MTG. On Bears</w:t>
            </w:r>
          </w:p>
          <w:p w:rsidR="005C61E4" w:rsidRPr="00AA4794" w:rsidRDefault="00775039" w:rsidP="002A77DE">
            <w:pPr>
              <w:pStyle w:val="Heading1"/>
              <w:jc w:val="center"/>
              <w:outlineLvl w:val="0"/>
            </w:pPr>
            <w:r>
              <w:t>June Lake Community Center</w:t>
            </w:r>
          </w:p>
          <w:p w:rsidR="002A77DE" w:rsidRDefault="002A77DE" w:rsidP="005C61E4">
            <w:pPr>
              <w:spacing w:after="160" w:line="312" w:lineRule="auto"/>
            </w:pPr>
          </w:p>
          <w:p w:rsidR="005C61E4" w:rsidRDefault="002A77DE" w:rsidP="005C61E4">
            <w:pPr>
              <w:spacing w:after="160" w:line="312" w:lineRule="auto"/>
            </w:pPr>
            <w:r>
              <w:t xml:space="preserve">Representatives from the Mono County Sheriff’s Office, the California State Dept. of Fish and Wildlife, and BearBusters will </w:t>
            </w:r>
            <w:r w:rsidR="00F82469">
              <w:t xml:space="preserve">be at </w:t>
            </w:r>
            <w:r>
              <w:t>this meeting in June Lake to provide information and answers to your bear-related questions.  Please tell your friends and neighbors to join us!  For additional information call Bob Gardner, Mono County 3</w:t>
            </w:r>
            <w:r w:rsidRPr="002A77DE">
              <w:rPr>
                <w:vertAlign w:val="superscript"/>
              </w:rPr>
              <w:t>rd</w:t>
            </w:r>
            <w:r>
              <w:t xml:space="preserve"> District Supervisor at 909-325-0999 or email at bgardner@mono.ca.gov.</w:t>
            </w:r>
          </w:p>
          <w:p w:rsidR="002A77DE" w:rsidRPr="00F82469" w:rsidRDefault="00F82469" w:rsidP="002A77DE">
            <w:pPr>
              <w:spacing w:after="160" w:line="312" w:lineRule="auto"/>
              <w:jc w:val="center"/>
              <w:rPr>
                <w:rFonts w:asciiTheme="majorHAnsi" w:hAnsiTheme="majorHAnsi"/>
                <w:sz w:val="52"/>
                <w:szCs w:val="52"/>
              </w:rPr>
            </w:pPr>
            <w:r w:rsidRPr="00F82469">
              <w:rPr>
                <w:rFonts w:asciiTheme="majorHAnsi" w:hAnsiTheme="majorHAnsi"/>
                <w:sz w:val="52"/>
                <w:szCs w:val="52"/>
              </w:rPr>
              <w:t>PLEASE DON’T FEED OUR JUNE LAKE BEARS!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AA4794" w:rsidRDefault="00775039" w:rsidP="005C61E4">
            <w:pPr>
              <w:pStyle w:val="Heading2"/>
              <w:outlineLvl w:val="1"/>
            </w:pPr>
            <w:r>
              <w:t>Why are the Bears Here?</w:t>
            </w:r>
          </w:p>
          <w:p w:rsidR="005C61E4" w:rsidRPr="00AA4794" w:rsidRDefault="00A130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09004C2C408F4703B03AAED15E38352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2A77DE" w:rsidP="005C61E4">
            <w:pPr>
              <w:pStyle w:val="Heading2"/>
              <w:outlineLvl w:val="1"/>
            </w:pPr>
            <w:r>
              <w:t xml:space="preserve">Ways </w:t>
            </w:r>
            <w:r w:rsidR="00775039">
              <w:t xml:space="preserve">to Keep Your Trash </w:t>
            </w:r>
            <w:r>
              <w:t xml:space="preserve">Protected </w:t>
            </w:r>
            <w:r w:rsidR="00775039">
              <w:t>from Bears</w:t>
            </w:r>
          </w:p>
          <w:p w:rsidR="005C61E4" w:rsidRPr="00AA4794" w:rsidRDefault="00A130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B360C0ED570B451A95AE70293877D78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775039" w:rsidP="005C61E4">
            <w:pPr>
              <w:pStyle w:val="Heading2"/>
              <w:outlineLvl w:val="1"/>
            </w:pPr>
            <w:r>
              <w:t xml:space="preserve">What </w:t>
            </w:r>
            <w:r w:rsidR="002A77DE">
              <w:t>t</w:t>
            </w:r>
            <w:r>
              <w:t xml:space="preserve">o Do If </w:t>
            </w:r>
            <w:r w:rsidR="002A77DE">
              <w:t>a</w:t>
            </w:r>
            <w:r>
              <w:t xml:space="preserve"> Bear Gets in Your Home</w:t>
            </w:r>
            <w:r w:rsidR="002A77DE">
              <w:t xml:space="preserve"> or Your Neighbor’s</w:t>
            </w:r>
            <w:r>
              <w:t xml:space="preserve"> </w:t>
            </w:r>
          </w:p>
          <w:p w:rsidR="005C61E4" w:rsidRPr="00AA4794" w:rsidRDefault="00A130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9203985F80F14ADCAA0C00F80C84D57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5C61E4" w:rsidRPr="00AA4794" w:rsidRDefault="002A77DE" w:rsidP="005C61E4">
            <w:pPr>
              <w:pStyle w:val="Heading2"/>
              <w:outlineLvl w:val="1"/>
            </w:pPr>
            <w:r>
              <w:t>How to Bear-Proof Your Home and Yard</w:t>
            </w:r>
          </w:p>
          <w:p w:rsidR="005C61E4" w:rsidRPr="00AA4794" w:rsidRDefault="00A130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77F50A5D65B74FA4BEAB24A2EA86FBC2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:rsidR="00AA4794" w:rsidRPr="00AA4794" w:rsidRDefault="002A77DE" w:rsidP="005C61E4">
            <w:pPr>
              <w:pStyle w:val="Heading2"/>
              <w:outlineLvl w:val="1"/>
            </w:pPr>
            <w:r>
              <w:t>Other Bear- Related Questions!!</w:t>
            </w:r>
          </w:p>
          <w:p w:rsidR="005C61E4" w:rsidRPr="00AA4794" w:rsidRDefault="005C61E4" w:rsidP="00AA4794">
            <w:pPr>
              <w:pStyle w:val="ContactInfo"/>
              <w:spacing w:line="312" w:lineRule="auto"/>
            </w:pP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3012" w:rsidRDefault="00A13012" w:rsidP="005F5D5F">
      <w:pPr>
        <w:spacing w:after="0" w:line="240" w:lineRule="auto"/>
      </w:pPr>
      <w:r>
        <w:separator/>
      </w:r>
    </w:p>
  </w:endnote>
  <w:endnote w:type="continuationSeparator" w:id="0">
    <w:p w:rsidR="00A13012" w:rsidRDefault="00A1301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3012" w:rsidRDefault="00A13012" w:rsidP="005F5D5F">
      <w:pPr>
        <w:spacing w:after="0" w:line="240" w:lineRule="auto"/>
      </w:pPr>
      <w:r>
        <w:separator/>
      </w:r>
    </w:p>
  </w:footnote>
  <w:footnote w:type="continuationSeparator" w:id="0">
    <w:p w:rsidR="00A13012" w:rsidRDefault="00A1301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39"/>
    <w:rsid w:val="000168C0"/>
    <w:rsid w:val="000427C6"/>
    <w:rsid w:val="00076F31"/>
    <w:rsid w:val="00171CDD"/>
    <w:rsid w:val="00175521"/>
    <w:rsid w:val="00181FB9"/>
    <w:rsid w:val="00251739"/>
    <w:rsid w:val="00261A78"/>
    <w:rsid w:val="002A77DE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75039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13012"/>
    <w:rsid w:val="00A97C88"/>
    <w:rsid w:val="00AA4794"/>
    <w:rsid w:val="00AB3068"/>
    <w:rsid w:val="00AB58F4"/>
    <w:rsid w:val="00AF32DC"/>
    <w:rsid w:val="00B46A60"/>
    <w:rsid w:val="00BC6ED1"/>
    <w:rsid w:val="00C57F20"/>
    <w:rsid w:val="00D16845"/>
    <w:rsid w:val="00D56FBE"/>
    <w:rsid w:val="00D751DD"/>
    <w:rsid w:val="00E3564F"/>
    <w:rsid w:val="00EC1838"/>
    <w:rsid w:val="00F2548A"/>
    <w:rsid w:val="00F82469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62608A"/>
  <w15:chartTrackingRefBased/>
  <w15:docId w15:val="{B6F4E919-ABEE-4E2B-A7F1-7E7135D1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004C2C408F4703B03AAED15E38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56751-47EA-4283-9B74-D19894650948}"/>
      </w:docPartPr>
      <w:docPartBody>
        <w:p w:rsidR="00000000" w:rsidRDefault="002D70E0">
          <w:pPr>
            <w:pStyle w:val="09004C2C408F4703B03AAED15E38352D"/>
          </w:pPr>
          <w:r w:rsidRPr="00AA4794">
            <w:t>────</w:t>
          </w:r>
        </w:p>
      </w:docPartBody>
    </w:docPart>
    <w:docPart>
      <w:docPartPr>
        <w:name w:val="B360C0ED570B451A95AE70293877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A1325-87C4-4803-B05F-488FCC32719E}"/>
      </w:docPartPr>
      <w:docPartBody>
        <w:p w:rsidR="00000000" w:rsidRDefault="002D70E0">
          <w:pPr>
            <w:pStyle w:val="B360C0ED570B451A95AE70293877D78B"/>
          </w:pPr>
          <w:r w:rsidRPr="00AA4794">
            <w:t>────</w:t>
          </w:r>
        </w:p>
      </w:docPartBody>
    </w:docPart>
    <w:docPart>
      <w:docPartPr>
        <w:name w:val="9203985F80F14ADCAA0C00F80C84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1614-0A5D-46C3-9554-086FA5B3A023}"/>
      </w:docPartPr>
      <w:docPartBody>
        <w:p w:rsidR="00000000" w:rsidRDefault="002D70E0">
          <w:pPr>
            <w:pStyle w:val="9203985F80F14ADCAA0C00F80C84D575"/>
          </w:pPr>
          <w:r w:rsidRPr="00AA4794">
            <w:t>────</w:t>
          </w:r>
        </w:p>
      </w:docPartBody>
    </w:docPart>
    <w:docPart>
      <w:docPartPr>
        <w:name w:val="77F50A5D65B74FA4BEAB24A2EA86F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D65F-4ECA-4E4C-B343-EB058B4E66DC}"/>
      </w:docPartPr>
      <w:docPartBody>
        <w:p w:rsidR="00000000" w:rsidRDefault="002D70E0">
          <w:pPr>
            <w:pStyle w:val="77F50A5D65B74FA4BEAB24A2EA86FBC2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E0"/>
    <w:rsid w:val="002D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1E2D15C874265A573916986892B12">
    <w:name w:val="0221E2D15C874265A573916986892B12"/>
  </w:style>
  <w:style w:type="paragraph" w:customStyle="1" w:styleId="202D5FA8AB164C54837F5F548E1719E3">
    <w:name w:val="202D5FA8AB164C54837F5F548E1719E3"/>
  </w:style>
  <w:style w:type="paragraph" w:customStyle="1" w:styleId="3C43D0789D114BBC86059EB784AD5278">
    <w:name w:val="3C43D0789D114BBC86059EB784AD5278"/>
  </w:style>
  <w:style w:type="paragraph" w:customStyle="1" w:styleId="3C58272837AB4197AAA7A438CBEBF760">
    <w:name w:val="3C58272837AB4197AAA7A438CBEBF760"/>
  </w:style>
  <w:style w:type="paragraph" w:customStyle="1" w:styleId="106E1BEFB77A439FB283DE9A00E86C0D">
    <w:name w:val="106E1BEFB77A439FB283DE9A00E86C0D"/>
  </w:style>
  <w:style w:type="paragraph" w:customStyle="1" w:styleId="09004C2C408F4703B03AAED15E38352D">
    <w:name w:val="09004C2C408F4703B03AAED15E38352D"/>
  </w:style>
  <w:style w:type="paragraph" w:customStyle="1" w:styleId="7BC9FA8A1D5643DE8F1DDF0F214C7BB2">
    <w:name w:val="7BC9FA8A1D5643DE8F1DDF0F214C7BB2"/>
  </w:style>
  <w:style w:type="paragraph" w:customStyle="1" w:styleId="B360C0ED570B451A95AE70293877D78B">
    <w:name w:val="B360C0ED570B451A95AE70293877D78B"/>
  </w:style>
  <w:style w:type="paragraph" w:customStyle="1" w:styleId="4B406C341E384101B41F213D0CB0AB9F">
    <w:name w:val="4B406C341E384101B41F213D0CB0AB9F"/>
  </w:style>
  <w:style w:type="paragraph" w:customStyle="1" w:styleId="9203985F80F14ADCAA0C00F80C84D575">
    <w:name w:val="9203985F80F14ADCAA0C00F80C84D575"/>
  </w:style>
  <w:style w:type="paragraph" w:customStyle="1" w:styleId="00DE3CA2F4CF4A0CBFCC814BB9EE6746">
    <w:name w:val="00DE3CA2F4CF4A0CBFCC814BB9EE6746"/>
  </w:style>
  <w:style w:type="paragraph" w:customStyle="1" w:styleId="77F50A5D65B74FA4BEAB24A2EA86FBC2">
    <w:name w:val="77F50A5D65B74FA4BEAB24A2EA86FBC2"/>
  </w:style>
  <w:style w:type="paragraph" w:customStyle="1" w:styleId="4B884F39C380439682E673891CC5FF81">
    <w:name w:val="4B884F39C380439682E673891CC5FF81"/>
  </w:style>
  <w:style w:type="paragraph" w:customStyle="1" w:styleId="2672B8567DF541B4A145B6727C317341">
    <w:name w:val="2672B8567DF541B4A145B6727C317341"/>
  </w:style>
  <w:style w:type="paragraph" w:customStyle="1" w:styleId="D8895F194D63417CAC9D4DF65973EF30">
    <w:name w:val="D8895F194D63417CAC9D4DF65973EF30"/>
  </w:style>
  <w:style w:type="paragraph" w:customStyle="1" w:styleId="34C1F706AE0A4DBDBA1522681BF82181">
    <w:name w:val="34C1F706AE0A4DBDBA1522681BF82181"/>
  </w:style>
  <w:style w:type="paragraph" w:customStyle="1" w:styleId="B5823F25D5A0409BB92E1EBFE803A430">
    <w:name w:val="B5823F25D5A0409BB92E1EBFE803A430"/>
  </w:style>
  <w:style w:type="paragraph" w:customStyle="1" w:styleId="19E1DC81E2A34FB5B27FF6AC1621CD5A">
    <w:name w:val="19E1DC81E2A34FB5B27FF6AC1621CD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24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cp:lastPrinted>2017-07-25T22:16:00Z</cp:lastPrinted>
  <dcterms:created xsi:type="dcterms:W3CDTF">2017-07-25T21:53:00Z</dcterms:created>
  <dcterms:modified xsi:type="dcterms:W3CDTF">2017-07-25T22:17:00Z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