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2" w:type="dxa"/>
        <w:tblCellMar>
          <w:top w:w="24" w:type="dxa"/>
          <w:left w:w="24" w:type="dxa"/>
          <w:bottom w:w="24" w:type="dxa"/>
          <w:right w:w="24" w:type="dxa"/>
        </w:tblCellMar>
        <w:tblLook w:val="04A0"/>
      </w:tblPr>
      <w:tblGrid>
        <w:gridCol w:w="9054"/>
        <w:gridCol w:w="78"/>
        <w:gridCol w:w="78"/>
        <w:gridCol w:w="78"/>
        <w:gridCol w:w="78"/>
        <w:gridCol w:w="90"/>
      </w:tblGrid>
      <w:tr w:rsidR="009D6437" w:rsidRPr="009D6437">
        <w:trPr>
          <w:tblCellSpacing w:w="12" w:type="dxa"/>
        </w:trPr>
        <w:tc>
          <w:tcPr>
            <w:tcW w:w="0" w:type="auto"/>
            <w:vAlign w:val="center"/>
            <w:hideMark/>
          </w:tcPr>
          <w:p w:rsidR="009D6437" w:rsidRPr="009D6437" w:rsidRDefault="009D6437" w:rsidP="009D6437">
            <w:pPr>
              <w:spacing w:before="100" w:beforeAutospacing="1" w:after="100" w:afterAutospacing="1" w:line="240" w:lineRule="auto"/>
              <w:jc w:val="center"/>
              <w:rPr>
                <w:rFonts w:ascii="Arial" w:eastAsia="Times New Roman" w:hAnsi="Arial" w:cs="Arial"/>
                <w:sz w:val="24"/>
                <w:szCs w:val="24"/>
              </w:rPr>
            </w:pPr>
            <w:r w:rsidRPr="009D6437">
              <w:rPr>
                <w:rFonts w:ascii="Arial" w:eastAsia="Times New Roman" w:hAnsi="Arial" w:cs="Arial"/>
                <w:b/>
                <w:bCs/>
                <w:noProof/>
                <w:sz w:val="24"/>
                <w:szCs w:val="24"/>
              </w:rPr>
              <w:drawing>
                <wp:inline distT="0" distB="0" distL="0" distR="0">
                  <wp:extent cx="990600" cy="990600"/>
                  <wp:effectExtent l="19050" t="0" r="0" b="0"/>
                  <wp:docPr id="1" name="Picture 1" descr="http://agenda.mono.ca.gov/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da.mono.ca.gov/images/logo.gif"/>
                          <pic:cNvPicPr>
                            <a:picLocks noChangeAspect="1" noChangeArrowheads="1"/>
                          </pic:cNvPicPr>
                        </pic:nvPicPr>
                        <pic:blipFill>
                          <a:blip r:embed="rId7"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r w:rsidRPr="009D6437">
              <w:rPr>
                <w:rFonts w:ascii="Arial" w:eastAsia="Times New Roman" w:hAnsi="Arial" w:cs="Arial"/>
                <w:b/>
                <w:bCs/>
                <w:sz w:val="24"/>
                <w:szCs w:val="24"/>
              </w:rPr>
              <w:br/>
            </w:r>
            <w:r w:rsidR="00EB2DF8">
              <w:rPr>
                <w:rFonts w:ascii="Arial" w:eastAsia="Times New Roman" w:hAnsi="Arial" w:cs="Arial"/>
                <w:b/>
                <w:bCs/>
                <w:sz w:val="24"/>
                <w:szCs w:val="24"/>
              </w:rPr>
              <w:t>DRAFT MEETING MINUTES</w:t>
            </w:r>
            <w:r w:rsidRPr="009D6437">
              <w:rPr>
                <w:rFonts w:ascii="Arial" w:eastAsia="Times New Roman" w:hAnsi="Arial" w:cs="Arial"/>
                <w:b/>
                <w:bCs/>
                <w:sz w:val="24"/>
                <w:szCs w:val="24"/>
              </w:rPr>
              <w:br/>
              <w:t>BOARD OF SUPERVISORS, COUNTY OF MONO</w:t>
            </w:r>
            <w:r w:rsidRPr="009D6437">
              <w:rPr>
                <w:rFonts w:ascii="Arial" w:eastAsia="Times New Roman" w:hAnsi="Arial" w:cs="Arial"/>
                <w:b/>
                <w:bCs/>
                <w:sz w:val="24"/>
                <w:szCs w:val="24"/>
              </w:rPr>
              <w:br/>
              <w:t xml:space="preserve">STATE OF CALIFORNIA </w:t>
            </w:r>
            <w:r w:rsidRPr="009D6437">
              <w:rPr>
                <w:rFonts w:ascii="Arial" w:eastAsia="Times New Roman" w:hAnsi="Arial" w:cs="Arial"/>
                <w:b/>
                <w:bCs/>
                <w:sz w:val="24"/>
                <w:szCs w:val="24"/>
              </w:rPr>
              <w:br/>
            </w:r>
            <w:r w:rsidRPr="009D6437">
              <w:rPr>
                <w:rFonts w:ascii="Arial" w:eastAsia="Times New Roman" w:hAnsi="Arial" w:cs="Arial"/>
                <w:b/>
                <w:bCs/>
                <w:sz w:val="24"/>
                <w:szCs w:val="24"/>
              </w:rPr>
              <w:br/>
            </w:r>
            <w:r w:rsidRPr="009D6437">
              <w:rPr>
                <w:rFonts w:ascii="Arial" w:eastAsia="Times New Roman" w:hAnsi="Arial" w:cs="Arial"/>
                <w:b/>
                <w:bCs/>
                <w:sz w:val="24"/>
                <w:szCs w:val="24"/>
              </w:rPr>
              <w:br/>
            </w:r>
            <w:r w:rsidRPr="009D6437">
              <w:rPr>
                <w:rFonts w:ascii="Arial" w:eastAsia="Times New Roman" w:hAnsi="Arial" w:cs="Arial"/>
                <w:sz w:val="24"/>
                <w:szCs w:val="24"/>
              </w:rPr>
              <w:t xml:space="preserve">Regular Meetings: The First, Second, and Third Tuesday of each month. Location of meeting is specified just below. </w:t>
            </w:r>
          </w:p>
          <w:p w:rsidR="009D6437" w:rsidRPr="009D6437" w:rsidRDefault="009D6437" w:rsidP="009D6437">
            <w:pPr>
              <w:spacing w:before="100" w:beforeAutospacing="1" w:after="100" w:afterAutospacing="1" w:line="240" w:lineRule="auto"/>
              <w:jc w:val="center"/>
              <w:rPr>
                <w:rFonts w:ascii="Arial" w:eastAsia="Times New Roman" w:hAnsi="Arial" w:cs="Arial"/>
                <w:sz w:val="24"/>
                <w:szCs w:val="24"/>
              </w:rPr>
            </w:pPr>
            <w:r w:rsidRPr="009D6437">
              <w:rPr>
                <w:rFonts w:ascii="Arial" w:eastAsia="Times New Roman" w:hAnsi="Arial" w:cs="Arial"/>
                <w:sz w:val="24"/>
                <w:szCs w:val="24"/>
              </w:rPr>
              <w:t>MEETING LOCATION Board Chambers, 2nd Fl., County Courthouse, 278 Main St., Bridgeport, CA 93517</w:t>
            </w:r>
            <w:r w:rsidRPr="009D6437">
              <w:rPr>
                <w:rFonts w:ascii="Arial" w:eastAsia="Times New Roman" w:hAnsi="Arial" w:cs="Arial"/>
                <w:sz w:val="24"/>
                <w:szCs w:val="24"/>
              </w:rPr>
              <w:br/>
            </w:r>
            <w:r w:rsidRPr="009D6437">
              <w:rPr>
                <w:rFonts w:ascii="Arial" w:eastAsia="Times New Roman" w:hAnsi="Arial" w:cs="Arial"/>
                <w:sz w:val="24"/>
                <w:szCs w:val="24"/>
              </w:rPr>
              <w:br/>
            </w:r>
            <w:r w:rsidRPr="009D6437">
              <w:rPr>
                <w:rFonts w:ascii="Arial" w:eastAsia="Times New Roman" w:hAnsi="Arial" w:cs="Arial"/>
                <w:b/>
                <w:bCs/>
                <w:sz w:val="24"/>
                <w:szCs w:val="24"/>
              </w:rPr>
              <w:t>Regular Meeting</w:t>
            </w:r>
            <w:r w:rsidRPr="009D6437">
              <w:rPr>
                <w:rFonts w:ascii="Arial" w:eastAsia="Times New Roman" w:hAnsi="Arial" w:cs="Arial"/>
                <w:b/>
                <w:bCs/>
                <w:sz w:val="24"/>
                <w:szCs w:val="24"/>
              </w:rPr>
              <w:br/>
              <w:t>December 2, 2014</w:t>
            </w:r>
            <w:r w:rsidRPr="009D6437">
              <w:rPr>
                <w:rFonts w:ascii="Arial" w:eastAsia="Times New Roman" w:hAnsi="Arial" w:cs="Arial"/>
                <w:sz w:val="24"/>
                <w:szCs w:val="24"/>
              </w:rPr>
              <w:t xml:space="preserve"> </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3028"/>
        <w:gridCol w:w="3013"/>
        <w:gridCol w:w="3013"/>
        <w:gridCol w:w="78"/>
        <w:gridCol w:w="78"/>
        <w:gridCol w:w="78"/>
        <w:gridCol w:w="78"/>
        <w:gridCol w:w="90"/>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gridSpan w:val="3"/>
            <w:vAlign w:val="center"/>
            <w:hideMark/>
          </w:tcPr>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3896"/>
              <w:gridCol w:w="4583"/>
              <w:gridCol w:w="97"/>
              <w:gridCol w:w="97"/>
              <w:gridCol w:w="97"/>
              <w:gridCol w:w="97"/>
              <w:gridCol w:w="97"/>
            </w:tblGrid>
            <w:tr w:rsidR="00865967" w:rsidRPr="001B651B" w:rsidTr="005E5B60">
              <w:trPr>
                <w:gridAfter w:val="5"/>
                <w:jc w:val="center"/>
              </w:trPr>
              <w:tc>
                <w:tcPr>
                  <w:tcW w:w="3895" w:type="dxa"/>
                  <w:gridSpan w:val="2"/>
                </w:tcPr>
                <w:p w:rsidR="00865967" w:rsidRPr="001B651B" w:rsidRDefault="00865967" w:rsidP="005E5B60">
                  <w:pPr>
                    <w:spacing w:after="0" w:line="240" w:lineRule="auto"/>
                    <w:jc w:val="center"/>
                    <w:rPr>
                      <w:rFonts w:ascii="Arial" w:hAnsi="Arial" w:cs="Arial"/>
                      <w:sz w:val="20"/>
                      <w:szCs w:val="20"/>
                    </w:rPr>
                  </w:pPr>
                  <w:r w:rsidRPr="001B651B">
                    <w:rPr>
                      <w:rFonts w:ascii="Arial" w:hAnsi="Arial" w:cs="Arial"/>
                      <w:sz w:val="20"/>
                      <w:szCs w:val="20"/>
                    </w:rPr>
                    <w:t>Flash Drive</w:t>
                  </w:r>
                </w:p>
              </w:tc>
              <w:tc>
                <w:tcPr>
                  <w:tcW w:w="4583" w:type="dxa"/>
                </w:tcPr>
                <w:p w:rsidR="00865967" w:rsidRPr="001B651B" w:rsidRDefault="00865967" w:rsidP="005E5B60">
                  <w:pPr>
                    <w:spacing w:after="0" w:line="240" w:lineRule="auto"/>
                    <w:jc w:val="center"/>
                    <w:rPr>
                      <w:rFonts w:ascii="Arial" w:hAnsi="Arial" w:cs="Arial"/>
                      <w:sz w:val="20"/>
                      <w:szCs w:val="20"/>
                    </w:rPr>
                  </w:pPr>
                  <w:r>
                    <w:rPr>
                      <w:rFonts w:ascii="Arial" w:hAnsi="Arial" w:cs="Arial"/>
                      <w:sz w:val="20"/>
                      <w:szCs w:val="20"/>
                    </w:rPr>
                    <w:t>#1003</w:t>
                  </w:r>
                </w:p>
              </w:tc>
            </w:tr>
            <w:tr w:rsidR="00865967" w:rsidRPr="001B651B" w:rsidTr="005E5B60">
              <w:trPr>
                <w:gridAfter w:val="5"/>
                <w:jc w:val="center"/>
              </w:trPr>
              <w:tc>
                <w:tcPr>
                  <w:tcW w:w="3895" w:type="dxa"/>
                  <w:gridSpan w:val="2"/>
                </w:tcPr>
                <w:p w:rsidR="00865967" w:rsidRPr="001B651B" w:rsidRDefault="00865967" w:rsidP="005E5B60">
                  <w:pPr>
                    <w:tabs>
                      <w:tab w:val="center" w:pos="1843"/>
                      <w:tab w:val="left" w:pos="2892"/>
                    </w:tabs>
                    <w:spacing w:after="0" w:line="240" w:lineRule="auto"/>
                    <w:rPr>
                      <w:rFonts w:ascii="Arial" w:hAnsi="Arial" w:cs="Arial"/>
                      <w:sz w:val="20"/>
                      <w:szCs w:val="20"/>
                    </w:rPr>
                  </w:pPr>
                  <w:r w:rsidRPr="001B651B">
                    <w:rPr>
                      <w:rFonts w:ascii="Arial" w:hAnsi="Arial" w:cs="Arial"/>
                      <w:sz w:val="20"/>
                      <w:szCs w:val="20"/>
                    </w:rPr>
                    <w:tab/>
                    <w:t>Minute Orders</w:t>
                  </w:r>
                  <w:r w:rsidRPr="001B651B">
                    <w:rPr>
                      <w:rFonts w:ascii="Arial" w:hAnsi="Arial" w:cs="Arial"/>
                      <w:sz w:val="20"/>
                      <w:szCs w:val="20"/>
                    </w:rPr>
                    <w:tab/>
                  </w:r>
                </w:p>
              </w:tc>
              <w:tc>
                <w:tcPr>
                  <w:tcW w:w="4583" w:type="dxa"/>
                </w:tcPr>
                <w:p w:rsidR="00865967" w:rsidRPr="001B651B" w:rsidRDefault="00865967" w:rsidP="00865967">
                  <w:pPr>
                    <w:spacing w:after="0" w:line="240" w:lineRule="auto"/>
                    <w:jc w:val="center"/>
                    <w:rPr>
                      <w:rFonts w:ascii="Arial" w:hAnsi="Arial" w:cs="Arial"/>
                      <w:sz w:val="20"/>
                      <w:szCs w:val="20"/>
                    </w:rPr>
                  </w:pPr>
                  <w:r w:rsidRPr="001B651B">
                    <w:rPr>
                      <w:rFonts w:ascii="Arial" w:hAnsi="Arial" w:cs="Arial"/>
                      <w:sz w:val="20"/>
                      <w:szCs w:val="20"/>
                    </w:rPr>
                    <w:t>M14-</w:t>
                  </w:r>
                  <w:r>
                    <w:rPr>
                      <w:rFonts w:ascii="Arial" w:hAnsi="Arial" w:cs="Arial"/>
                      <w:sz w:val="20"/>
                      <w:szCs w:val="20"/>
                    </w:rPr>
                    <w:t>232</w:t>
                  </w:r>
                  <w:r w:rsidRPr="001B651B">
                    <w:rPr>
                      <w:rFonts w:ascii="Arial" w:hAnsi="Arial" w:cs="Arial"/>
                      <w:sz w:val="20"/>
                      <w:szCs w:val="20"/>
                    </w:rPr>
                    <w:t xml:space="preserve"> to M14-</w:t>
                  </w:r>
                  <w:r w:rsidR="00FA675A">
                    <w:rPr>
                      <w:rFonts w:ascii="Arial" w:hAnsi="Arial" w:cs="Arial"/>
                      <w:sz w:val="20"/>
                      <w:szCs w:val="20"/>
                    </w:rPr>
                    <w:t>242</w:t>
                  </w:r>
                </w:p>
              </w:tc>
            </w:tr>
            <w:tr w:rsidR="00865967" w:rsidRPr="001B651B" w:rsidTr="005E5B60">
              <w:trPr>
                <w:gridAfter w:val="5"/>
                <w:jc w:val="center"/>
              </w:trPr>
              <w:tc>
                <w:tcPr>
                  <w:tcW w:w="3895" w:type="dxa"/>
                  <w:gridSpan w:val="2"/>
                </w:tcPr>
                <w:p w:rsidR="00865967" w:rsidRPr="001B651B" w:rsidRDefault="00865967" w:rsidP="005E5B60">
                  <w:pPr>
                    <w:spacing w:after="0" w:line="240" w:lineRule="auto"/>
                    <w:jc w:val="center"/>
                    <w:rPr>
                      <w:rFonts w:ascii="Arial" w:hAnsi="Arial" w:cs="Arial"/>
                      <w:sz w:val="20"/>
                      <w:szCs w:val="20"/>
                    </w:rPr>
                  </w:pPr>
                  <w:r w:rsidRPr="001B651B">
                    <w:rPr>
                      <w:rFonts w:ascii="Arial" w:hAnsi="Arial" w:cs="Arial"/>
                      <w:sz w:val="20"/>
                      <w:szCs w:val="20"/>
                    </w:rPr>
                    <w:t>Resolutions</w:t>
                  </w:r>
                </w:p>
              </w:tc>
              <w:tc>
                <w:tcPr>
                  <w:tcW w:w="4583" w:type="dxa"/>
                </w:tcPr>
                <w:p w:rsidR="00865967" w:rsidRPr="001B651B" w:rsidRDefault="00865967" w:rsidP="00865967">
                  <w:pPr>
                    <w:spacing w:after="0" w:line="240" w:lineRule="auto"/>
                    <w:jc w:val="center"/>
                    <w:rPr>
                      <w:rFonts w:ascii="Arial" w:hAnsi="Arial" w:cs="Arial"/>
                      <w:sz w:val="20"/>
                      <w:szCs w:val="20"/>
                    </w:rPr>
                  </w:pPr>
                  <w:r>
                    <w:rPr>
                      <w:rFonts w:ascii="Arial" w:hAnsi="Arial" w:cs="Arial"/>
                      <w:sz w:val="20"/>
                      <w:szCs w:val="20"/>
                    </w:rPr>
                    <w:t>R14-72 to R14-</w:t>
                  </w:r>
                  <w:r w:rsidR="00FA675A">
                    <w:rPr>
                      <w:rFonts w:ascii="Arial" w:hAnsi="Arial" w:cs="Arial"/>
                      <w:sz w:val="20"/>
                      <w:szCs w:val="20"/>
                    </w:rPr>
                    <w:t>75</w:t>
                  </w:r>
                </w:p>
              </w:tc>
            </w:tr>
            <w:tr w:rsidR="00865967" w:rsidRPr="001B651B" w:rsidTr="005E5B60">
              <w:trPr>
                <w:gridAfter w:val="5"/>
                <w:jc w:val="center"/>
              </w:trPr>
              <w:tc>
                <w:tcPr>
                  <w:tcW w:w="3895" w:type="dxa"/>
                  <w:gridSpan w:val="2"/>
                </w:tcPr>
                <w:p w:rsidR="00865967" w:rsidRPr="001B651B" w:rsidRDefault="00865967" w:rsidP="005E5B60">
                  <w:pPr>
                    <w:spacing w:after="0" w:line="240" w:lineRule="auto"/>
                    <w:jc w:val="center"/>
                    <w:rPr>
                      <w:rFonts w:ascii="Arial" w:hAnsi="Arial" w:cs="Arial"/>
                      <w:sz w:val="20"/>
                      <w:szCs w:val="20"/>
                    </w:rPr>
                  </w:pPr>
                  <w:r w:rsidRPr="001B651B">
                    <w:rPr>
                      <w:rFonts w:ascii="Arial" w:hAnsi="Arial" w:cs="Arial"/>
                      <w:sz w:val="20"/>
                      <w:szCs w:val="20"/>
                    </w:rPr>
                    <w:t>Ordinance</w:t>
                  </w:r>
                </w:p>
              </w:tc>
              <w:tc>
                <w:tcPr>
                  <w:tcW w:w="4583" w:type="dxa"/>
                </w:tcPr>
                <w:p w:rsidR="00865967" w:rsidRPr="001B651B" w:rsidRDefault="00865967" w:rsidP="005E5B60">
                  <w:pPr>
                    <w:spacing w:after="0" w:line="240" w:lineRule="auto"/>
                    <w:jc w:val="center"/>
                    <w:rPr>
                      <w:rFonts w:ascii="Arial" w:hAnsi="Arial" w:cs="Arial"/>
                      <w:sz w:val="20"/>
                      <w:szCs w:val="20"/>
                    </w:rPr>
                  </w:pPr>
                  <w:r w:rsidRPr="001B651B">
                    <w:rPr>
                      <w:rFonts w:ascii="Arial" w:hAnsi="Arial" w:cs="Arial"/>
                      <w:sz w:val="20"/>
                      <w:szCs w:val="20"/>
                    </w:rPr>
                    <w:t>Ord14-05 NOT USED</w:t>
                  </w:r>
                </w:p>
              </w:tc>
            </w:tr>
            <w:tr w:rsidR="00865967" w:rsidRPr="001B651B" w:rsidTr="005E5B60">
              <w:tblPrEx>
                <w:jc w:val="left"/>
                <w:tblCellSpacing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4" w:type="dxa"/>
                  <w:left w:w="24" w:type="dxa"/>
                  <w:bottom w:w="24" w:type="dxa"/>
                  <w:right w:w="24" w:type="dxa"/>
                </w:tblCellMar>
                <w:tblLook w:val="04A0"/>
              </w:tblPrEx>
              <w:trPr>
                <w:gridBefore w:val="1"/>
                <w:tblCellSpacing w:w="12" w:type="dxa"/>
              </w:trPr>
              <w:tc>
                <w:tcPr>
                  <w:tcW w:w="0" w:type="auto"/>
                  <w:gridSpan w:val="2"/>
                  <w:vAlign w:val="center"/>
                  <w:hideMark/>
                </w:tcPr>
                <w:p w:rsidR="00865967" w:rsidRPr="001B651B" w:rsidRDefault="00865967" w:rsidP="005E5B60">
                  <w:pPr>
                    <w:spacing w:before="100" w:beforeAutospacing="1" w:after="100" w:afterAutospacing="1" w:line="240" w:lineRule="auto"/>
                    <w:jc w:val="both"/>
                    <w:rPr>
                      <w:rFonts w:ascii="Arial" w:eastAsia="Times New Roman" w:hAnsi="Arial" w:cs="Arial"/>
                      <w:bCs/>
                      <w:sz w:val="24"/>
                      <w:szCs w:val="24"/>
                    </w:rPr>
                  </w:pPr>
                </w:p>
              </w:tc>
              <w:tc>
                <w:tcPr>
                  <w:tcW w:w="0" w:type="auto"/>
                  <w:vAlign w:val="center"/>
                  <w:hideMark/>
                </w:tcPr>
                <w:p w:rsidR="00865967" w:rsidRPr="001B651B" w:rsidRDefault="00865967" w:rsidP="005E5B60">
                  <w:pPr>
                    <w:spacing w:after="0" w:line="240" w:lineRule="auto"/>
                    <w:rPr>
                      <w:rFonts w:ascii="Arial" w:eastAsia="Times New Roman" w:hAnsi="Arial" w:cs="Arial"/>
                      <w:sz w:val="24"/>
                      <w:szCs w:val="24"/>
                    </w:rPr>
                  </w:pPr>
                </w:p>
              </w:tc>
              <w:tc>
                <w:tcPr>
                  <w:tcW w:w="0" w:type="auto"/>
                  <w:vAlign w:val="center"/>
                  <w:hideMark/>
                </w:tcPr>
                <w:p w:rsidR="00865967" w:rsidRPr="001B651B" w:rsidRDefault="00865967" w:rsidP="005E5B60">
                  <w:pPr>
                    <w:spacing w:after="0" w:line="240" w:lineRule="auto"/>
                    <w:rPr>
                      <w:rFonts w:ascii="Arial" w:eastAsia="Times New Roman" w:hAnsi="Arial" w:cs="Arial"/>
                      <w:sz w:val="24"/>
                      <w:szCs w:val="24"/>
                    </w:rPr>
                  </w:pPr>
                </w:p>
              </w:tc>
              <w:tc>
                <w:tcPr>
                  <w:tcW w:w="0" w:type="auto"/>
                  <w:vAlign w:val="center"/>
                  <w:hideMark/>
                </w:tcPr>
                <w:p w:rsidR="00865967" w:rsidRPr="001B651B" w:rsidRDefault="00865967" w:rsidP="005E5B60">
                  <w:pPr>
                    <w:spacing w:after="0" w:line="240" w:lineRule="auto"/>
                    <w:rPr>
                      <w:rFonts w:ascii="Arial" w:eastAsia="Times New Roman" w:hAnsi="Arial" w:cs="Arial"/>
                      <w:sz w:val="24"/>
                      <w:szCs w:val="24"/>
                    </w:rPr>
                  </w:pPr>
                </w:p>
              </w:tc>
              <w:tc>
                <w:tcPr>
                  <w:tcW w:w="0" w:type="auto"/>
                  <w:vAlign w:val="center"/>
                  <w:hideMark/>
                </w:tcPr>
                <w:p w:rsidR="00865967" w:rsidRPr="001B651B" w:rsidRDefault="00865967" w:rsidP="005E5B60">
                  <w:pPr>
                    <w:spacing w:after="0" w:line="240" w:lineRule="auto"/>
                    <w:rPr>
                      <w:rFonts w:ascii="Arial" w:eastAsia="Times New Roman" w:hAnsi="Arial" w:cs="Arial"/>
                      <w:sz w:val="24"/>
                      <w:szCs w:val="24"/>
                    </w:rPr>
                  </w:pPr>
                </w:p>
              </w:tc>
              <w:tc>
                <w:tcPr>
                  <w:tcW w:w="0" w:type="auto"/>
                  <w:vAlign w:val="center"/>
                  <w:hideMark/>
                </w:tcPr>
                <w:p w:rsidR="00865967" w:rsidRPr="001B651B" w:rsidRDefault="00865967" w:rsidP="005E5B60">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1191"/>
        <w:gridCol w:w="1179"/>
        <w:gridCol w:w="1179"/>
        <w:gridCol w:w="1179"/>
        <w:gridCol w:w="1179"/>
        <w:gridCol w:w="1179"/>
        <w:gridCol w:w="1179"/>
        <w:gridCol w:w="1191"/>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3002"/>
        <w:gridCol w:w="2989"/>
        <w:gridCol w:w="2988"/>
        <w:gridCol w:w="93"/>
        <w:gridCol w:w="93"/>
        <w:gridCol w:w="93"/>
        <w:gridCol w:w="93"/>
        <w:gridCol w:w="105"/>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gridSpan w:val="3"/>
            <w:vAlign w:val="center"/>
            <w:hideMark/>
          </w:tcPr>
          <w:tbl>
            <w:tblPr>
              <w:tblW w:w="5000" w:type="pct"/>
              <w:tblCellSpacing w:w="24" w:type="dxa"/>
              <w:tblCellMar>
                <w:top w:w="24" w:type="dxa"/>
                <w:left w:w="24" w:type="dxa"/>
                <w:bottom w:w="24" w:type="dxa"/>
                <w:right w:w="24" w:type="dxa"/>
              </w:tblCellMar>
              <w:tblLook w:val="04A0"/>
            </w:tblPr>
            <w:tblGrid>
              <w:gridCol w:w="1385"/>
              <w:gridCol w:w="7510"/>
            </w:tblGrid>
            <w:tr w:rsidR="009D6437" w:rsidRPr="009D6437">
              <w:trPr>
                <w:tblCellSpacing w:w="24" w:type="dxa"/>
              </w:trPr>
              <w:tc>
                <w:tcPr>
                  <w:tcW w:w="750" w:type="pct"/>
                  <w:hideMark/>
                </w:tcPr>
                <w:p w:rsidR="009D6437" w:rsidRPr="009D6437" w:rsidRDefault="009D6437" w:rsidP="00963EE0">
                  <w:pPr>
                    <w:spacing w:after="0" w:line="240" w:lineRule="auto"/>
                    <w:rPr>
                      <w:rFonts w:ascii="Arial" w:eastAsia="Times New Roman" w:hAnsi="Arial" w:cs="Arial"/>
                      <w:sz w:val="24"/>
                      <w:szCs w:val="24"/>
                    </w:rPr>
                  </w:pPr>
                  <w:r w:rsidRPr="009D6437">
                    <w:rPr>
                      <w:rFonts w:ascii="Arial" w:eastAsia="Times New Roman" w:hAnsi="Arial" w:cs="Arial"/>
                      <w:sz w:val="24"/>
                      <w:szCs w:val="24"/>
                    </w:rPr>
                    <w:t>9:0</w:t>
                  </w:r>
                  <w:r w:rsidR="00963EE0">
                    <w:rPr>
                      <w:rFonts w:ascii="Arial" w:eastAsia="Times New Roman" w:hAnsi="Arial" w:cs="Arial"/>
                      <w:sz w:val="24"/>
                      <w:szCs w:val="24"/>
                    </w:rPr>
                    <w:t>1</w:t>
                  </w:r>
                  <w:r w:rsidRPr="009D6437">
                    <w:rPr>
                      <w:rFonts w:ascii="Arial" w:eastAsia="Times New Roman" w:hAnsi="Arial" w:cs="Arial"/>
                      <w:sz w:val="24"/>
                      <w:szCs w:val="24"/>
                    </w:rPr>
                    <w:t xml:space="preserve"> AM </w:t>
                  </w:r>
                </w:p>
              </w:tc>
              <w:tc>
                <w:tcPr>
                  <w:tcW w:w="4250" w:type="pct"/>
                  <w:hideMark/>
                </w:tcPr>
                <w:p w:rsidR="009D6437" w:rsidRDefault="00963EE0" w:rsidP="00963EE0">
                  <w:pPr>
                    <w:spacing w:after="0" w:line="240" w:lineRule="auto"/>
                    <w:rPr>
                      <w:rFonts w:ascii="Arial" w:eastAsia="Times New Roman" w:hAnsi="Arial" w:cs="Arial"/>
                      <w:sz w:val="24"/>
                      <w:szCs w:val="24"/>
                    </w:rPr>
                  </w:pPr>
                  <w:r>
                    <w:rPr>
                      <w:rFonts w:ascii="Arial" w:eastAsia="Times New Roman" w:hAnsi="Arial" w:cs="Arial"/>
                      <w:sz w:val="24"/>
                      <w:szCs w:val="24"/>
                    </w:rPr>
                    <w:t xml:space="preserve">Meeting </w:t>
                  </w:r>
                  <w:r w:rsidR="009D6437" w:rsidRPr="009D6437">
                    <w:rPr>
                      <w:rFonts w:ascii="Arial" w:eastAsia="Times New Roman" w:hAnsi="Arial" w:cs="Arial"/>
                      <w:sz w:val="24"/>
                      <w:szCs w:val="24"/>
                    </w:rPr>
                    <w:t>Call</w:t>
                  </w:r>
                  <w:r>
                    <w:rPr>
                      <w:rFonts w:ascii="Arial" w:eastAsia="Times New Roman" w:hAnsi="Arial" w:cs="Arial"/>
                      <w:sz w:val="24"/>
                      <w:szCs w:val="24"/>
                    </w:rPr>
                    <w:t>ed</w:t>
                  </w:r>
                  <w:r w:rsidR="009D6437" w:rsidRPr="009D6437">
                    <w:rPr>
                      <w:rFonts w:ascii="Arial" w:eastAsia="Times New Roman" w:hAnsi="Arial" w:cs="Arial"/>
                      <w:sz w:val="24"/>
                      <w:szCs w:val="24"/>
                    </w:rPr>
                    <w:t xml:space="preserve"> to Order </w:t>
                  </w:r>
                  <w:r>
                    <w:rPr>
                      <w:rFonts w:ascii="Arial" w:eastAsia="Times New Roman" w:hAnsi="Arial" w:cs="Arial"/>
                      <w:sz w:val="24"/>
                      <w:szCs w:val="24"/>
                    </w:rPr>
                    <w:t>by Chairman Johnston.</w:t>
                  </w:r>
                </w:p>
                <w:p w:rsidR="00963EE0" w:rsidRDefault="00963EE0" w:rsidP="00963EE0">
                  <w:pPr>
                    <w:spacing w:after="0" w:line="240" w:lineRule="auto"/>
                    <w:rPr>
                      <w:rFonts w:ascii="Arial" w:eastAsia="Times New Roman" w:hAnsi="Arial" w:cs="Arial"/>
                      <w:sz w:val="24"/>
                      <w:szCs w:val="24"/>
                    </w:rPr>
                  </w:pPr>
                </w:p>
                <w:p w:rsidR="00963EE0" w:rsidRDefault="00963EE0" w:rsidP="00963EE0">
                  <w:pPr>
                    <w:spacing w:after="0" w:line="240" w:lineRule="auto"/>
                    <w:rPr>
                      <w:rFonts w:ascii="Arial" w:eastAsia="Times New Roman" w:hAnsi="Arial" w:cs="Arial"/>
                      <w:i/>
                      <w:sz w:val="20"/>
                      <w:szCs w:val="20"/>
                    </w:rPr>
                  </w:pPr>
                  <w:r>
                    <w:rPr>
                      <w:rFonts w:ascii="Arial" w:eastAsia="Times New Roman" w:hAnsi="Arial" w:cs="Arial"/>
                      <w:i/>
                      <w:sz w:val="20"/>
                      <w:szCs w:val="20"/>
                    </w:rPr>
                    <w:t>Supervisors present:  Alpers, Fesko, Hunt, Johnston and Stump.</w:t>
                  </w:r>
                </w:p>
                <w:p w:rsidR="00963EE0" w:rsidRDefault="00963EE0" w:rsidP="00963EE0">
                  <w:pPr>
                    <w:spacing w:after="0" w:line="240" w:lineRule="auto"/>
                    <w:rPr>
                      <w:rFonts w:ascii="Arial" w:eastAsia="Times New Roman" w:hAnsi="Arial" w:cs="Arial"/>
                      <w:i/>
                      <w:sz w:val="20"/>
                      <w:szCs w:val="20"/>
                    </w:rPr>
                  </w:pPr>
                  <w:r>
                    <w:rPr>
                      <w:rFonts w:ascii="Arial" w:eastAsia="Times New Roman" w:hAnsi="Arial" w:cs="Arial"/>
                      <w:i/>
                      <w:sz w:val="20"/>
                      <w:szCs w:val="20"/>
                    </w:rPr>
                    <w:t>Supervisors absent:  None.</w:t>
                  </w:r>
                </w:p>
                <w:p w:rsidR="00DF0FF8" w:rsidRDefault="00DF0FF8" w:rsidP="00963EE0">
                  <w:pPr>
                    <w:spacing w:after="0" w:line="240" w:lineRule="auto"/>
                    <w:rPr>
                      <w:rFonts w:ascii="Arial" w:eastAsia="Times New Roman" w:hAnsi="Arial" w:cs="Arial"/>
                      <w:i/>
                      <w:sz w:val="20"/>
                      <w:szCs w:val="20"/>
                    </w:rPr>
                  </w:pPr>
                </w:p>
                <w:p w:rsidR="00DF0FF8" w:rsidRDefault="00DF0FF8" w:rsidP="00963EE0">
                  <w:pPr>
                    <w:spacing w:after="0" w:line="240" w:lineRule="auto"/>
                    <w:rPr>
                      <w:rFonts w:ascii="Arial" w:eastAsia="Times New Roman" w:hAnsi="Arial" w:cs="Arial"/>
                      <w:i/>
                      <w:sz w:val="20"/>
                      <w:szCs w:val="20"/>
                    </w:rPr>
                  </w:pPr>
                  <w:r>
                    <w:rPr>
                      <w:rFonts w:ascii="Arial" w:eastAsia="Times New Roman" w:hAnsi="Arial" w:cs="Arial"/>
                      <w:i/>
                      <w:sz w:val="20"/>
                      <w:szCs w:val="20"/>
                    </w:rPr>
                    <w:t>Break:  9:55 a.m.</w:t>
                  </w:r>
                </w:p>
                <w:p w:rsidR="00DF0FF8" w:rsidRDefault="00DF0FF8" w:rsidP="00963EE0">
                  <w:pPr>
                    <w:spacing w:after="0" w:line="240" w:lineRule="auto"/>
                    <w:rPr>
                      <w:rFonts w:ascii="Arial" w:eastAsia="Times New Roman" w:hAnsi="Arial" w:cs="Arial"/>
                      <w:i/>
                      <w:sz w:val="20"/>
                      <w:szCs w:val="20"/>
                    </w:rPr>
                  </w:pPr>
                  <w:r>
                    <w:rPr>
                      <w:rFonts w:ascii="Arial" w:eastAsia="Times New Roman" w:hAnsi="Arial" w:cs="Arial"/>
                      <w:i/>
                      <w:sz w:val="20"/>
                      <w:szCs w:val="20"/>
                    </w:rPr>
                    <w:t>Reconvene:  10:00 a.m.</w:t>
                  </w:r>
                </w:p>
                <w:p w:rsidR="00D87869" w:rsidRDefault="00D87869" w:rsidP="00963EE0">
                  <w:pPr>
                    <w:spacing w:after="0" w:line="240" w:lineRule="auto"/>
                    <w:rPr>
                      <w:rFonts w:ascii="Arial" w:eastAsia="Times New Roman" w:hAnsi="Arial" w:cs="Arial"/>
                      <w:i/>
                      <w:sz w:val="20"/>
                      <w:szCs w:val="20"/>
                    </w:rPr>
                  </w:pPr>
                  <w:r>
                    <w:rPr>
                      <w:rFonts w:ascii="Arial" w:eastAsia="Times New Roman" w:hAnsi="Arial" w:cs="Arial"/>
                      <w:i/>
                      <w:sz w:val="20"/>
                      <w:szCs w:val="20"/>
                    </w:rPr>
                    <w:t>Lunch/Closed Session:  11:50 a.m.</w:t>
                  </w:r>
                </w:p>
                <w:p w:rsidR="00D87869" w:rsidRDefault="00D87869" w:rsidP="00963EE0">
                  <w:pPr>
                    <w:spacing w:after="0" w:line="240" w:lineRule="auto"/>
                    <w:rPr>
                      <w:rFonts w:ascii="Arial" w:eastAsia="Times New Roman" w:hAnsi="Arial" w:cs="Arial"/>
                      <w:i/>
                      <w:sz w:val="20"/>
                      <w:szCs w:val="20"/>
                    </w:rPr>
                  </w:pPr>
                  <w:r>
                    <w:rPr>
                      <w:rFonts w:ascii="Arial" w:eastAsia="Times New Roman" w:hAnsi="Arial" w:cs="Arial"/>
                      <w:i/>
                      <w:sz w:val="20"/>
                      <w:szCs w:val="20"/>
                    </w:rPr>
                    <w:t>Reconvene:  1:00 p.m.</w:t>
                  </w:r>
                </w:p>
                <w:p w:rsidR="00D87869" w:rsidRDefault="00D87869" w:rsidP="00963EE0">
                  <w:pPr>
                    <w:spacing w:after="0" w:line="240" w:lineRule="auto"/>
                    <w:rPr>
                      <w:rFonts w:ascii="Arial" w:eastAsia="Times New Roman" w:hAnsi="Arial" w:cs="Arial"/>
                      <w:i/>
                      <w:sz w:val="20"/>
                      <w:szCs w:val="20"/>
                    </w:rPr>
                  </w:pPr>
                  <w:r>
                    <w:rPr>
                      <w:rFonts w:ascii="Arial" w:eastAsia="Times New Roman" w:hAnsi="Arial" w:cs="Arial"/>
                      <w:i/>
                      <w:sz w:val="20"/>
                      <w:szCs w:val="20"/>
                    </w:rPr>
                    <w:t>Break:</w:t>
                  </w:r>
                  <w:r w:rsidR="002753C5">
                    <w:rPr>
                      <w:rFonts w:ascii="Arial" w:eastAsia="Times New Roman" w:hAnsi="Arial" w:cs="Arial"/>
                      <w:i/>
                      <w:sz w:val="20"/>
                      <w:szCs w:val="20"/>
                    </w:rPr>
                    <w:t xml:space="preserve"> 2:23 p.m.</w:t>
                  </w:r>
                </w:p>
                <w:p w:rsidR="00D87869" w:rsidRDefault="00D87869" w:rsidP="00963EE0">
                  <w:pPr>
                    <w:spacing w:after="0" w:line="240" w:lineRule="auto"/>
                    <w:rPr>
                      <w:rFonts w:ascii="Arial" w:eastAsia="Times New Roman" w:hAnsi="Arial" w:cs="Arial"/>
                      <w:i/>
                      <w:sz w:val="20"/>
                      <w:szCs w:val="20"/>
                    </w:rPr>
                  </w:pPr>
                  <w:r>
                    <w:rPr>
                      <w:rFonts w:ascii="Arial" w:eastAsia="Times New Roman" w:hAnsi="Arial" w:cs="Arial"/>
                      <w:i/>
                      <w:sz w:val="20"/>
                      <w:szCs w:val="20"/>
                    </w:rPr>
                    <w:t>Reconvene:</w:t>
                  </w:r>
                  <w:r w:rsidR="002753C5">
                    <w:rPr>
                      <w:rFonts w:ascii="Arial" w:eastAsia="Times New Roman" w:hAnsi="Arial" w:cs="Arial"/>
                      <w:i/>
                      <w:sz w:val="20"/>
                      <w:szCs w:val="20"/>
                    </w:rPr>
                    <w:t xml:space="preserve"> 2:32 p.m.</w:t>
                  </w:r>
                </w:p>
                <w:p w:rsidR="00D87869" w:rsidRPr="00963EE0" w:rsidRDefault="00D87869" w:rsidP="00963EE0">
                  <w:pPr>
                    <w:spacing w:after="0" w:line="240" w:lineRule="auto"/>
                    <w:rPr>
                      <w:rFonts w:ascii="Arial" w:eastAsia="Times New Roman" w:hAnsi="Arial" w:cs="Arial"/>
                      <w:i/>
                      <w:sz w:val="20"/>
                      <w:szCs w:val="20"/>
                    </w:rPr>
                  </w:pPr>
                  <w:r>
                    <w:rPr>
                      <w:rFonts w:ascii="Arial" w:eastAsia="Times New Roman" w:hAnsi="Arial" w:cs="Arial"/>
                      <w:i/>
                      <w:sz w:val="20"/>
                      <w:szCs w:val="20"/>
                    </w:rPr>
                    <w:t>Adjourn:</w:t>
                  </w:r>
                  <w:r w:rsidR="007C29A0">
                    <w:rPr>
                      <w:rFonts w:ascii="Arial" w:eastAsia="Times New Roman" w:hAnsi="Arial" w:cs="Arial"/>
                      <w:i/>
                      <w:sz w:val="20"/>
                      <w:szCs w:val="20"/>
                    </w:rPr>
                    <w:t xml:space="preserve"> 3:30 p.m.</w:t>
                  </w:r>
                </w:p>
              </w:tc>
            </w:tr>
          </w:tbl>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2985"/>
        <w:gridCol w:w="2972"/>
        <w:gridCol w:w="2972"/>
        <w:gridCol w:w="103"/>
        <w:gridCol w:w="103"/>
        <w:gridCol w:w="103"/>
        <w:gridCol w:w="103"/>
        <w:gridCol w:w="115"/>
      </w:tblGrid>
      <w:tr w:rsidR="00963EE0"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gridSpan w:val="3"/>
            <w:vAlign w:val="center"/>
            <w:hideMark/>
          </w:tcPr>
          <w:tbl>
            <w:tblPr>
              <w:tblW w:w="5000" w:type="pct"/>
              <w:tblCellSpacing w:w="24" w:type="dxa"/>
              <w:tblCellMar>
                <w:top w:w="24" w:type="dxa"/>
                <w:left w:w="24" w:type="dxa"/>
                <w:bottom w:w="24" w:type="dxa"/>
                <w:right w:w="24" w:type="dxa"/>
              </w:tblCellMar>
              <w:tblLook w:val="04A0"/>
            </w:tblPr>
            <w:tblGrid>
              <w:gridCol w:w="1377"/>
              <w:gridCol w:w="7468"/>
            </w:tblGrid>
            <w:tr w:rsidR="009D6437" w:rsidRPr="009D6437">
              <w:trPr>
                <w:tblCellSpacing w:w="24" w:type="dxa"/>
              </w:trPr>
              <w:tc>
                <w:tcPr>
                  <w:tcW w:w="750" w:type="pct"/>
                  <w:hideMark/>
                </w:tcPr>
                <w:p w:rsidR="009D6437" w:rsidRPr="009D6437" w:rsidRDefault="009D6437" w:rsidP="009D6437">
                  <w:pPr>
                    <w:spacing w:after="0" w:line="240" w:lineRule="auto"/>
                    <w:rPr>
                      <w:rFonts w:ascii="Arial" w:eastAsia="Times New Roman" w:hAnsi="Arial" w:cs="Arial"/>
                      <w:sz w:val="24"/>
                      <w:szCs w:val="24"/>
                    </w:rPr>
                  </w:pPr>
                </w:p>
              </w:tc>
              <w:tc>
                <w:tcPr>
                  <w:tcW w:w="4250" w:type="pct"/>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 xml:space="preserve">Pledge of Allegiance </w:t>
                  </w:r>
                  <w:r w:rsidR="00963EE0">
                    <w:rPr>
                      <w:rFonts w:ascii="Arial" w:eastAsia="Times New Roman" w:hAnsi="Arial" w:cs="Arial"/>
                      <w:sz w:val="24"/>
                      <w:szCs w:val="24"/>
                    </w:rPr>
                    <w:t>led by Supervisor Stump.</w:t>
                  </w:r>
                </w:p>
              </w:tc>
            </w:tr>
          </w:tbl>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342"/>
        <w:gridCol w:w="90"/>
        <w:gridCol w:w="8557"/>
        <w:gridCol w:w="91"/>
        <w:gridCol w:w="91"/>
        <w:gridCol w:w="91"/>
        <w:gridCol w:w="91"/>
        <w:gridCol w:w="103"/>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1.</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OPPORTUNITY FOR THE PUBLIC TO ADDRESS THE BOARD</w:t>
            </w:r>
          </w:p>
          <w:p w:rsidR="00865967" w:rsidRPr="00865967" w:rsidRDefault="00865967" w:rsidP="009D6437">
            <w:pPr>
              <w:spacing w:after="0" w:line="240" w:lineRule="auto"/>
              <w:rPr>
                <w:rFonts w:ascii="Arial" w:eastAsia="Times New Roman" w:hAnsi="Arial" w:cs="Arial"/>
                <w:i/>
                <w:sz w:val="20"/>
                <w:szCs w:val="20"/>
              </w:rPr>
            </w:pPr>
            <w:r>
              <w:rPr>
                <w:rFonts w:ascii="Arial" w:eastAsia="Times New Roman" w:hAnsi="Arial" w:cs="Arial"/>
                <w:i/>
                <w:sz w:val="20"/>
                <w:szCs w:val="20"/>
              </w:rPr>
              <w:t>No one spoke.</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7" w:type="pct"/>
        <w:tblCellSpacing w:w="12" w:type="dxa"/>
        <w:tblCellMar>
          <w:top w:w="24" w:type="dxa"/>
          <w:left w:w="24" w:type="dxa"/>
          <w:bottom w:w="24" w:type="dxa"/>
          <w:right w:w="24" w:type="dxa"/>
        </w:tblCellMar>
        <w:tblLook w:val="04A0"/>
      </w:tblPr>
      <w:tblGrid>
        <w:gridCol w:w="100"/>
        <w:gridCol w:w="1336"/>
        <w:gridCol w:w="1336"/>
        <w:gridCol w:w="1337"/>
        <w:gridCol w:w="1337"/>
        <w:gridCol w:w="1337"/>
        <w:gridCol w:w="1337"/>
        <w:gridCol w:w="1349"/>
      </w:tblGrid>
      <w:tr w:rsidR="009D6437" w:rsidRPr="009D6437" w:rsidTr="00865967">
        <w:trPr>
          <w:tblCellSpacing w:w="12" w:type="dxa"/>
        </w:trPr>
        <w:tc>
          <w:tcPr>
            <w:tcW w:w="35" w:type="pct"/>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701"/>
        <w:gridCol w:w="168"/>
        <w:gridCol w:w="7735"/>
        <w:gridCol w:w="168"/>
        <w:gridCol w:w="168"/>
        <w:gridCol w:w="168"/>
        <w:gridCol w:w="168"/>
        <w:gridCol w:w="180"/>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2.</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APPROVAL OF MINUTES</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
        <w:gridCol w:w="299"/>
        <w:gridCol w:w="8665"/>
        <w:gridCol w:w="78"/>
        <w:gridCol w:w="78"/>
        <w:gridCol w:w="78"/>
        <w:gridCol w:w="78"/>
        <w:gridCol w:w="90"/>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A.</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8" w:tgtFrame="_blank" w:history="1">
              <w:r w:rsidR="009D6437" w:rsidRPr="009D6437">
                <w:rPr>
                  <w:rFonts w:ascii="Arial" w:eastAsia="Times New Roman" w:hAnsi="Arial" w:cs="Arial"/>
                  <w:sz w:val="24"/>
                  <w:szCs w:val="24"/>
                </w:rPr>
                <w:t>Board Minutes</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Departments: Clerk of the Board</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Default="00865967" w:rsidP="009D6437">
            <w:pPr>
              <w:spacing w:after="0" w:line="240" w:lineRule="auto"/>
              <w:rPr>
                <w:rFonts w:ascii="Arial" w:eastAsia="Times New Roman" w:hAnsi="Arial" w:cs="Arial"/>
                <w:sz w:val="24"/>
                <w:szCs w:val="24"/>
              </w:rPr>
            </w:pPr>
            <w:r>
              <w:rPr>
                <w:rFonts w:ascii="Arial" w:eastAsia="Times New Roman" w:hAnsi="Arial" w:cs="Arial"/>
                <w:b/>
                <w:sz w:val="24"/>
                <w:szCs w:val="24"/>
              </w:rPr>
              <w:t xml:space="preserve">ACTION:  </w:t>
            </w:r>
            <w:r w:rsidR="009D6437" w:rsidRPr="009D6437">
              <w:rPr>
                <w:rFonts w:ascii="Arial" w:eastAsia="Times New Roman" w:hAnsi="Arial" w:cs="Arial"/>
                <w:sz w:val="24"/>
                <w:szCs w:val="24"/>
              </w:rPr>
              <w:t>Approve minutes of the Regular Meeting held on November 12, 2014</w:t>
            </w:r>
            <w:r w:rsidR="00963EE0">
              <w:rPr>
                <w:rFonts w:ascii="Arial" w:eastAsia="Times New Roman" w:hAnsi="Arial" w:cs="Arial"/>
                <w:sz w:val="24"/>
                <w:szCs w:val="24"/>
              </w:rPr>
              <w:t xml:space="preserve">, </w:t>
            </w:r>
            <w:r w:rsidR="00963EE0">
              <w:rPr>
                <w:rFonts w:ascii="Arial" w:eastAsia="Times New Roman" w:hAnsi="Arial" w:cs="Arial"/>
                <w:sz w:val="24"/>
                <w:szCs w:val="24"/>
              </w:rPr>
              <w:lastRenderedPageBreak/>
              <w:t>as corrected</w:t>
            </w:r>
            <w:r w:rsidR="009D6437" w:rsidRPr="009D6437">
              <w:rPr>
                <w:rFonts w:ascii="Arial" w:eastAsia="Times New Roman" w:hAnsi="Arial" w:cs="Arial"/>
                <w:sz w:val="24"/>
                <w:szCs w:val="24"/>
              </w:rPr>
              <w:t>.</w:t>
            </w:r>
          </w:p>
          <w:p w:rsidR="00963EE0" w:rsidRPr="00A94CF8" w:rsidRDefault="00963EE0" w:rsidP="009D6437">
            <w:pPr>
              <w:spacing w:after="0" w:line="240" w:lineRule="auto"/>
              <w:rPr>
                <w:rFonts w:ascii="Arial" w:eastAsia="Times New Roman" w:hAnsi="Arial" w:cs="Arial"/>
                <w:b/>
                <w:sz w:val="24"/>
                <w:szCs w:val="24"/>
              </w:rPr>
            </w:pPr>
            <w:r w:rsidRPr="00A94CF8">
              <w:rPr>
                <w:rFonts w:ascii="Arial" w:eastAsia="Times New Roman" w:hAnsi="Arial" w:cs="Arial"/>
                <w:b/>
                <w:sz w:val="24"/>
                <w:szCs w:val="24"/>
              </w:rPr>
              <w:t>Alpers moved; Stump seconded</w:t>
            </w:r>
          </w:p>
          <w:p w:rsidR="00963EE0" w:rsidRPr="00A94CF8" w:rsidRDefault="00963EE0" w:rsidP="009D6437">
            <w:pPr>
              <w:spacing w:after="0" w:line="240" w:lineRule="auto"/>
              <w:rPr>
                <w:rFonts w:ascii="Arial" w:eastAsia="Times New Roman" w:hAnsi="Arial" w:cs="Arial"/>
                <w:b/>
                <w:sz w:val="24"/>
                <w:szCs w:val="24"/>
              </w:rPr>
            </w:pPr>
            <w:r w:rsidRPr="00A94CF8">
              <w:rPr>
                <w:rFonts w:ascii="Arial" w:eastAsia="Times New Roman" w:hAnsi="Arial" w:cs="Arial"/>
                <w:b/>
                <w:sz w:val="24"/>
                <w:szCs w:val="24"/>
              </w:rPr>
              <w:t>Vote:  3 yes; 0 no; 2 abstain:  Hunt and Fesko</w:t>
            </w:r>
          </w:p>
          <w:p w:rsidR="00865967" w:rsidRDefault="00865967" w:rsidP="009D6437">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M14-232</w:t>
            </w:r>
          </w:p>
          <w:p w:rsidR="00963EE0" w:rsidRDefault="00963EE0" w:rsidP="009D6437">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Supervisor </w:t>
            </w:r>
            <w:r w:rsidR="00E20924">
              <w:rPr>
                <w:rFonts w:ascii="Arial" w:eastAsia="Times New Roman" w:hAnsi="Arial" w:cs="Arial"/>
                <w:b/>
                <w:sz w:val="20"/>
                <w:szCs w:val="20"/>
              </w:rPr>
              <w:t>Johnston</w:t>
            </w:r>
            <w:r>
              <w:rPr>
                <w:rFonts w:ascii="Arial" w:eastAsia="Times New Roman" w:hAnsi="Arial" w:cs="Arial"/>
                <w:b/>
                <w:sz w:val="20"/>
                <w:szCs w:val="20"/>
              </w:rPr>
              <w:t>:</w:t>
            </w:r>
          </w:p>
          <w:p w:rsidR="00E20924" w:rsidRPr="00E20924" w:rsidRDefault="00E20924" w:rsidP="00E20924">
            <w:pPr>
              <w:pStyle w:val="ListParagraph"/>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 xml:space="preserve">On p. 2 of draft minutes, under item #2a, the vote should read:  3 yes, 0 no; 2 </w:t>
            </w:r>
            <w:r w:rsidR="00384DD4">
              <w:rPr>
                <w:rFonts w:ascii="Arial" w:eastAsia="Times New Roman" w:hAnsi="Arial" w:cs="Arial"/>
                <w:sz w:val="20"/>
                <w:szCs w:val="20"/>
              </w:rPr>
              <w:t>absent:  Fesko and Hunt.</w:t>
            </w:r>
          </w:p>
          <w:p w:rsidR="00963EE0" w:rsidRDefault="00A628BF" w:rsidP="00963EE0">
            <w:pPr>
              <w:pStyle w:val="ListParagraph"/>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On p. 5 of draft minutes, under item #7e, under his comments, first bullet point, add the words……”regarding AT&amp;T issues in other parts of the county”.</w:t>
            </w:r>
            <w:r w:rsidR="00F174BB">
              <w:rPr>
                <w:rFonts w:ascii="Arial" w:eastAsia="Times New Roman" w:hAnsi="Arial" w:cs="Arial"/>
                <w:sz w:val="20"/>
                <w:szCs w:val="20"/>
              </w:rPr>
              <w:t xml:space="preserve">  Also add that Supervisor Stump agreed with Supervisor Johnston.</w:t>
            </w:r>
          </w:p>
          <w:p w:rsidR="00A628BF" w:rsidRDefault="00F174BB" w:rsidP="00963EE0">
            <w:pPr>
              <w:pStyle w:val="ListParagraph"/>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On p. 7 of draft minutes, under item #9a, under his comments, first bullet point, should say “Veterans” without an apostrophe.</w:t>
            </w:r>
          </w:p>
          <w:p w:rsidR="00F174BB" w:rsidRPr="00963EE0" w:rsidRDefault="00F174BB" w:rsidP="00963EE0">
            <w:pPr>
              <w:pStyle w:val="ListParagraph"/>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On p. 9 of draft minutes, under item #</w:t>
            </w:r>
            <w:r w:rsidR="004251BA">
              <w:rPr>
                <w:rFonts w:ascii="Arial" w:eastAsia="Times New Roman" w:hAnsi="Arial" w:cs="Arial"/>
                <w:sz w:val="20"/>
                <w:szCs w:val="20"/>
              </w:rPr>
              <w:t>9</w:t>
            </w:r>
            <w:r>
              <w:rPr>
                <w:rFonts w:ascii="Arial" w:eastAsia="Times New Roman" w:hAnsi="Arial" w:cs="Arial"/>
                <w:sz w:val="20"/>
                <w:szCs w:val="20"/>
              </w:rPr>
              <w:t>e, asked that last names be added to Gerald (Frank), Joanne (</w:t>
            </w:r>
            <w:r w:rsidR="004251BA">
              <w:rPr>
                <w:rFonts w:ascii="Arial" w:eastAsia="Times New Roman" w:hAnsi="Arial" w:cs="Arial"/>
                <w:sz w:val="20"/>
                <w:szCs w:val="20"/>
              </w:rPr>
              <w:t>Werthwein</w:t>
            </w:r>
            <w:r>
              <w:rPr>
                <w:rFonts w:ascii="Arial" w:eastAsia="Times New Roman" w:hAnsi="Arial" w:cs="Arial"/>
                <w:sz w:val="20"/>
                <w:szCs w:val="20"/>
              </w:rPr>
              <w:t>) and Roberta (Reed).</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Default="009D6437" w:rsidP="009D6437">
            <w:pPr>
              <w:spacing w:after="0" w:line="240" w:lineRule="auto"/>
              <w:rPr>
                <w:rFonts w:ascii="Arial" w:eastAsia="Times New Roman" w:hAnsi="Arial" w:cs="Arial"/>
                <w:sz w:val="24"/>
                <w:szCs w:val="24"/>
              </w:rPr>
            </w:pPr>
          </w:p>
          <w:p w:rsidR="00963EE0" w:rsidRPr="009D6437" w:rsidRDefault="00963EE0"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684"/>
        <w:gridCol w:w="165"/>
        <w:gridCol w:w="7775"/>
        <w:gridCol w:w="164"/>
        <w:gridCol w:w="164"/>
        <w:gridCol w:w="164"/>
        <w:gridCol w:w="164"/>
        <w:gridCol w:w="176"/>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3.</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PRESENTATIONS - NONE</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456"/>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285"/>
        <w:gridCol w:w="78"/>
        <w:gridCol w:w="8691"/>
        <w:gridCol w:w="78"/>
        <w:gridCol w:w="78"/>
        <w:gridCol w:w="78"/>
        <w:gridCol w:w="78"/>
        <w:gridCol w:w="90"/>
      </w:tblGrid>
      <w:tr w:rsidR="00834FE1"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834FE1"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4.</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BOARD MEMBER REPORTS</w:t>
            </w:r>
          </w:p>
          <w:p w:rsidR="00865967" w:rsidRDefault="00865967" w:rsidP="009D6437">
            <w:pPr>
              <w:spacing w:after="0" w:line="240" w:lineRule="auto"/>
              <w:rPr>
                <w:rFonts w:ascii="Arial" w:eastAsia="Times New Roman" w:hAnsi="Arial" w:cs="Arial"/>
                <w:b/>
                <w:sz w:val="20"/>
                <w:szCs w:val="20"/>
              </w:rPr>
            </w:pPr>
            <w:r>
              <w:rPr>
                <w:rFonts w:ascii="Arial" w:eastAsia="Times New Roman" w:hAnsi="Arial" w:cs="Arial"/>
                <w:b/>
                <w:sz w:val="20"/>
                <w:szCs w:val="20"/>
              </w:rPr>
              <w:t>Supervisor Alpers:</w:t>
            </w:r>
          </w:p>
          <w:p w:rsidR="00865967" w:rsidRDefault="005B722A" w:rsidP="00865967">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Spent time out of County over Thanksgiving; 86 degrees in San Fernando Valley.</w:t>
            </w:r>
          </w:p>
          <w:p w:rsidR="005B722A" w:rsidRDefault="005B722A" w:rsidP="00865967">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 xml:space="preserve">11/18 – June Lake CAC had special meeting hosted by Scott Burns, Wendy Sugimura and Courtney Weiche regarding potential upgrades to downtown area.  Scott Burns will give an update on this.  </w:t>
            </w:r>
          </w:p>
          <w:p w:rsidR="005B722A" w:rsidRDefault="005B722A" w:rsidP="00865967">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11/21 – Attended ESTA Board Meeting; will let Supervisor Hunt report on that.</w:t>
            </w:r>
          </w:p>
          <w:p w:rsidR="005B722A" w:rsidRPr="00865967" w:rsidRDefault="00F91845" w:rsidP="00865967">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Dealt with p</w:t>
            </w:r>
            <w:r w:rsidR="005B722A">
              <w:rPr>
                <w:rFonts w:ascii="Arial" w:eastAsia="Times New Roman" w:hAnsi="Arial" w:cs="Arial"/>
                <w:sz w:val="20"/>
                <w:szCs w:val="20"/>
              </w:rPr>
              <w:t xml:space="preserve">hone calls, emails, </w:t>
            </w:r>
            <w:r>
              <w:rPr>
                <w:rFonts w:ascii="Arial" w:eastAsia="Times New Roman" w:hAnsi="Arial" w:cs="Arial"/>
                <w:sz w:val="20"/>
                <w:szCs w:val="20"/>
              </w:rPr>
              <w:t xml:space="preserve">and </w:t>
            </w:r>
            <w:r w:rsidR="005B722A">
              <w:rPr>
                <w:rFonts w:ascii="Arial" w:eastAsia="Times New Roman" w:hAnsi="Arial" w:cs="Arial"/>
                <w:sz w:val="20"/>
                <w:szCs w:val="20"/>
              </w:rPr>
              <w:t>text messages regarding issues throughout the M</w:t>
            </w:r>
            <w:r>
              <w:rPr>
                <w:rFonts w:ascii="Arial" w:eastAsia="Times New Roman" w:hAnsi="Arial" w:cs="Arial"/>
                <w:sz w:val="20"/>
                <w:szCs w:val="20"/>
              </w:rPr>
              <w:t>ono Basin</w:t>
            </w:r>
            <w:r w:rsidR="005B722A">
              <w:rPr>
                <w:rFonts w:ascii="Arial" w:eastAsia="Times New Roman" w:hAnsi="Arial" w:cs="Arial"/>
                <w:sz w:val="20"/>
                <w:szCs w:val="20"/>
              </w:rPr>
              <w:t>.</w:t>
            </w:r>
          </w:p>
          <w:p w:rsidR="00865967" w:rsidRDefault="00865967" w:rsidP="009D6437">
            <w:pPr>
              <w:spacing w:after="0" w:line="240" w:lineRule="auto"/>
              <w:rPr>
                <w:rFonts w:ascii="Arial" w:eastAsia="Times New Roman" w:hAnsi="Arial" w:cs="Arial"/>
                <w:b/>
                <w:sz w:val="20"/>
                <w:szCs w:val="20"/>
              </w:rPr>
            </w:pPr>
            <w:r>
              <w:rPr>
                <w:rFonts w:ascii="Arial" w:eastAsia="Times New Roman" w:hAnsi="Arial" w:cs="Arial"/>
                <w:b/>
                <w:sz w:val="20"/>
                <w:szCs w:val="20"/>
              </w:rPr>
              <w:t>Supervisor Fesko:</w:t>
            </w:r>
          </w:p>
          <w:p w:rsidR="00865967" w:rsidRPr="00865967" w:rsidRDefault="005B722A" w:rsidP="00865967">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Postponed report today due to having no voice.</w:t>
            </w:r>
          </w:p>
          <w:p w:rsidR="00865967" w:rsidRDefault="00865967" w:rsidP="009D6437">
            <w:pPr>
              <w:spacing w:after="0" w:line="240" w:lineRule="auto"/>
              <w:rPr>
                <w:rFonts w:ascii="Arial" w:eastAsia="Times New Roman" w:hAnsi="Arial" w:cs="Arial"/>
                <w:b/>
                <w:sz w:val="20"/>
                <w:szCs w:val="20"/>
              </w:rPr>
            </w:pPr>
            <w:r>
              <w:rPr>
                <w:rFonts w:ascii="Arial" w:eastAsia="Times New Roman" w:hAnsi="Arial" w:cs="Arial"/>
                <w:b/>
                <w:sz w:val="20"/>
                <w:szCs w:val="20"/>
              </w:rPr>
              <w:t>Supervisor Hunt:</w:t>
            </w:r>
          </w:p>
          <w:p w:rsidR="00865967" w:rsidRDefault="005B722A" w:rsidP="00865967">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Conway Ranch Easement Conservation closed escrow yester</w:t>
            </w:r>
            <w:r w:rsidR="00F91845">
              <w:rPr>
                <w:rFonts w:ascii="Arial" w:eastAsia="Times New Roman" w:hAnsi="Arial" w:cs="Arial"/>
                <w:sz w:val="20"/>
                <w:szCs w:val="20"/>
              </w:rPr>
              <w:t>day; a press release will go out</w:t>
            </w:r>
            <w:r>
              <w:rPr>
                <w:rFonts w:ascii="Arial" w:eastAsia="Times New Roman" w:hAnsi="Arial" w:cs="Arial"/>
                <w:sz w:val="20"/>
                <w:szCs w:val="20"/>
              </w:rPr>
              <w:t>.  A lot of people need to be recognized.</w:t>
            </w:r>
          </w:p>
          <w:p w:rsidR="005B722A" w:rsidRDefault="005B722A" w:rsidP="00865967">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 xml:space="preserve">Spent last month traveling </w:t>
            </w:r>
            <w:r w:rsidR="0061462F">
              <w:rPr>
                <w:rFonts w:ascii="Arial" w:eastAsia="Times New Roman" w:hAnsi="Arial" w:cs="Arial"/>
                <w:sz w:val="20"/>
                <w:szCs w:val="20"/>
              </w:rPr>
              <w:t>a lot; gave a bit of family history on their Thanksgiving celebrations.</w:t>
            </w:r>
          </w:p>
          <w:p w:rsidR="0061462F" w:rsidRDefault="00F91845" w:rsidP="0061462F">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11/7 – Great Basin meeting</w:t>
            </w:r>
            <w:r w:rsidR="0061462F">
              <w:rPr>
                <w:rFonts w:ascii="Arial" w:eastAsia="Times New Roman" w:hAnsi="Arial" w:cs="Arial"/>
                <w:sz w:val="20"/>
                <w:szCs w:val="20"/>
              </w:rPr>
              <w:t>.  Discussion of Unification Agreement</w:t>
            </w:r>
            <w:r w:rsidR="00D22058">
              <w:rPr>
                <w:rFonts w:ascii="Arial" w:eastAsia="Times New Roman" w:hAnsi="Arial" w:cs="Arial"/>
                <w:sz w:val="20"/>
                <w:szCs w:val="20"/>
              </w:rPr>
              <w:t xml:space="preserve">; he was honored </w:t>
            </w:r>
            <w:r>
              <w:rPr>
                <w:rFonts w:ascii="Arial" w:eastAsia="Times New Roman" w:hAnsi="Arial" w:cs="Arial"/>
                <w:sz w:val="20"/>
                <w:szCs w:val="20"/>
              </w:rPr>
              <w:t>with</w:t>
            </w:r>
            <w:r w:rsidR="00D22058">
              <w:rPr>
                <w:rFonts w:ascii="Arial" w:eastAsia="Times New Roman" w:hAnsi="Arial" w:cs="Arial"/>
                <w:sz w:val="20"/>
                <w:szCs w:val="20"/>
              </w:rPr>
              <w:t xml:space="preserve"> a special lamp for his duty on the board over the years.  </w:t>
            </w:r>
          </w:p>
          <w:p w:rsidR="006775C8" w:rsidRPr="006775C8" w:rsidRDefault="00D22058" w:rsidP="006775C8">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 xml:space="preserve">11/19 – ESTA meeting: business as usual; tri-annual performance audit – went very well; set new drug/alcohol policy; shuttle report; </w:t>
            </w:r>
            <w:r w:rsidR="00F91845">
              <w:rPr>
                <w:rFonts w:ascii="Arial" w:eastAsia="Times New Roman" w:hAnsi="Arial" w:cs="Arial"/>
                <w:sz w:val="20"/>
                <w:szCs w:val="20"/>
              </w:rPr>
              <w:t>12/19 next meeting in Bishop.</w:t>
            </w:r>
          </w:p>
          <w:p w:rsidR="00865967" w:rsidRDefault="00865967" w:rsidP="009D6437">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865967" w:rsidRDefault="008217EE" w:rsidP="00865967">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Attended ARC meetings.</w:t>
            </w:r>
          </w:p>
          <w:p w:rsidR="008217EE" w:rsidRDefault="008217EE" w:rsidP="00865967">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IMAACA meeting in Bishop; new chairman is Carolyn Balliet.</w:t>
            </w:r>
          </w:p>
          <w:p w:rsidR="008217EE" w:rsidRDefault="008217EE" w:rsidP="00865967">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AG building dedication; very nice affair.</w:t>
            </w:r>
          </w:p>
          <w:p w:rsidR="008217EE" w:rsidRDefault="008217EE" w:rsidP="00865967">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 xml:space="preserve">CSAC Annual Conference – went to couple committees; went to concurrent sessions; attended the Land Use Transportation Policy meeting; </w:t>
            </w:r>
            <w:r w:rsidR="001A5888">
              <w:rPr>
                <w:rFonts w:ascii="Arial" w:eastAsia="Times New Roman" w:hAnsi="Arial" w:cs="Arial"/>
                <w:sz w:val="20"/>
                <w:szCs w:val="20"/>
              </w:rPr>
              <w:t>CSAC Board of Directors meeting:  general session with keynote addresses; a lot of exhibits in the hall dealing with county government; Rural County Caucus; Thursday concurrent policy sessions; new officers elected; well attended conference.</w:t>
            </w:r>
          </w:p>
          <w:p w:rsidR="00DF0FF8" w:rsidRDefault="006775C8" w:rsidP="00865967">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Last night – attended Mammoth Lakes Housing meeting, gave brief update.</w:t>
            </w:r>
            <w:r w:rsidR="00D9338F">
              <w:rPr>
                <w:rFonts w:ascii="Arial" w:eastAsia="Times New Roman" w:hAnsi="Arial" w:cs="Arial"/>
                <w:sz w:val="20"/>
                <w:szCs w:val="20"/>
              </w:rPr>
              <w:t xml:space="preserve"> </w:t>
            </w:r>
          </w:p>
          <w:p w:rsidR="006775C8" w:rsidRPr="00865967" w:rsidRDefault="0006080F" w:rsidP="00865967">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A reminder about the annual gift exchange traditionally done - confirmed everyone wanted to do it; it will be at the December 16th meeting</w:t>
            </w:r>
            <w:r w:rsidR="00DF0FF8">
              <w:rPr>
                <w:rFonts w:ascii="Arial" w:eastAsia="Times New Roman" w:hAnsi="Arial" w:cs="Arial"/>
                <w:sz w:val="20"/>
                <w:szCs w:val="20"/>
              </w:rPr>
              <w:t>.</w:t>
            </w:r>
            <w:r w:rsidR="00D9338F">
              <w:rPr>
                <w:rFonts w:ascii="Arial" w:eastAsia="Times New Roman" w:hAnsi="Arial" w:cs="Arial"/>
                <w:sz w:val="20"/>
                <w:szCs w:val="20"/>
              </w:rPr>
              <w:t xml:space="preserve"> </w:t>
            </w:r>
          </w:p>
          <w:p w:rsidR="00865967" w:rsidRDefault="00865967" w:rsidP="009D6437">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865967" w:rsidRDefault="00834FE1" w:rsidP="00865967">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Received emails from Swall Meadows/Paradise residents:  striping on Lower Rock Creek Road</w:t>
            </w:r>
            <w:r w:rsidR="0006080F">
              <w:rPr>
                <w:rFonts w:ascii="Arial" w:eastAsia="Times New Roman" w:hAnsi="Arial" w:cs="Arial"/>
                <w:sz w:val="20"/>
                <w:szCs w:val="20"/>
              </w:rPr>
              <w:t>; thanked the Town.  Signage issues also addressed.</w:t>
            </w:r>
          </w:p>
          <w:p w:rsidR="00834FE1" w:rsidRDefault="00834FE1" w:rsidP="00865967">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Attended </w:t>
            </w:r>
            <w:r w:rsidR="0006080F">
              <w:rPr>
                <w:rFonts w:ascii="Arial" w:eastAsia="Times New Roman" w:hAnsi="Arial" w:cs="Arial"/>
                <w:sz w:val="20"/>
                <w:szCs w:val="20"/>
              </w:rPr>
              <w:t xml:space="preserve">south county </w:t>
            </w:r>
            <w:r>
              <w:rPr>
                <w:rFonts w:ascii="Arial" w:eastAsia="Times New Roman" w:hAnsi="Arial" w:cs="Arial"/>
                <w:sz w:val="20"/>
                <w:szCs w:val="20"/>
              </w:rPr>
              <w:t>employee roundtable before Thanksgiving.</w:t>
            </w:r>
          </w:p>
          <w:p w:rsidR="00834FE1" w:rsidRDefault="00834FE1" w:rsidP="00865967">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Worked on constituent issues ranging from Chalfant park to holdover issues on Rock Creek Canyon subdivision</w:t>
            </w:r>
            <w:r w:rsidR="0006080F">
              <w:rPr>
                <w:rFonts w:ascii="Arial" w:eastAsia="Times New Roman" w:hAnsi="Arial" w:cs="Arial"/>
                <w:sz w:val="20"/>
                <w:szCs w:val="20"/>
              </w:rPr>
              <w:t>.</w:t>
            </w:r>
          </w:p>
          <w:p w:rsidR="00834FE1" w:rsidRPr="00865967" w:rsidRDefault="00834FE1" w:rsidP="0006080F">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Today Inyo approves EIR on their Trails System; issues about possible spillover into our county.</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1191"/>
        <w:gridCol w:w="1179"/>
        <w:gridCol w:w="1179"/>
        <w:gridCol w:w="1179"/>
        <w:gridCol w:w="1179"/>
        <w:gridCol w:w="1179"/>
        <w:gridCol w:w="1179"/>
        <w:gridCol w:w="1191"/>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456"/>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530"/>
        <w:gridCol w:w="131"/>
        <w:gridCol w:w="8128"/>
        <w:gridCol w:w="131"/>
        <w:gridCol w:w="131"/>
        <w:gridCol w:w="131"/>
        <w:gridCol w:w="131"/>
        <w:gridCol w:w="143"/>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5.</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COUNTY ADMINISTRATIVE OFFICE</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
        <w:gridCol w:w="78"/>
        <w:gridCol w:w="8886"/>
        <w:gridCol w:w="78"/>
        <w:gridCol w:w="78"/>
        <w:gridCol w:w="78"/>
        <w:gridCol w:w="78"/>
        <w:gridCol w:w="90"/>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CAO Report regarding Board Assignments</w:t>
            </w:r>
            <w:r w:rsidRPr="009D6437">
              <w:rPr>
                <w:rFonts w:ascii="Arial" w:eastAsia="Times New Roman" w:hAnsi="Arial" w:cs="Arial"/>
                <w:sz w:val="24"/>
                <w:szCs w:val="24"/>
              </w:rPr>
              <w:br/>
              <w:t>Receive brief oral report by County Administrative Officer (CAO) regarding work activities.</w:t>
            </w:r>
          </w:p>
          <w:p w:rsidR="00AD2B9D" w:rsidRDefault="00AD2B9D" w:rsidP="009D6437">
            <w:pPr>
              <w:spacing w:after="0" w:line="240" w:lineRule="auto"/>
              <w:rPr>
                <w:rFonts w:ascii="Arial" w:eastAsia="Times New Roman" w:hAnsi="Arial" w:cs="Arial"/>
                <w:b/>
                <w:sz w:val="20"/>
                <w:szCs w:val="20"/>
              </w:rPr>
            </w:pPr>
            <w:r>
              <w:rPr>
                <w:rFonts w:ascii="Arial" w:eastAsia="Times New Roman" w:hAnsi="Arial" w:cs="Arial"/>
                <w:b/>
                <w:sz w:val="20"/>
                <w:szCs w:val="20"/>
              </w:rPr>
              <w:t>Jim Leddy:</w:t>
            </w:r>
          </w:p>
          <w:p w:rsidR="00AD2B9D" w:rsidRDefault="00E20924" w:rsidP="00AD2B9D">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November North County </w:t>
            </w:r>
            <w:r w:rsidR="0006080F">
              <w:rPr>
                <w:rFonts w:ascii="Arial" w:eastAsia="Times New Roman" w:hAnsi="Arial" w:cs="Arial"/>
                <w:sz w:val="20"/>
                <w:szCs w:val="20"/>
              </w:rPr>
              <w:t xml:space="preserve">employee roundtable; </w:t>
            </w:r>
            <w:r>
              <w:rPr>
                <w:rFonts w:ascii="Arial" w:eastAsia="Times New Roman" w:hAnsi="Arial" w:cs="Arial"/>
                <w:sz w:val="20"/>
                <w:szCs w:val="20"/>
              </w:rPr>
              <w:t xml:space="preserve">15 people </w:t>
            </w:r>
            <w:r w:rsidR="0006080F">
              <w:rPr>
                <w:rFonts w:ascii="Arial" w:eastAsia="Times New Roman" w:hAnsi="Arial" w:cs="Arial"/>
                <w:sz w:val="20"/>
                <w:szCs w:val="20"/>
              </w:rPr>
              <w:t>consistently turn out for this</w:t>
            </w:r>
            <w:r>
              <w:rPr>
                <w:rFonts w:ascii="Arial" w:eastAsia="Times New Roman" w:hAnsi="Arial" w:cs="Arial"/>
                <w:sz w:val="20"/>
                <w:szCs w:val="20"/>
              </w:rPr>
              <w:t>; big topic was the employee commute survey.  Thanked John Helm for helping lower prices for potential van pool.</w:t>
            </w:r>
          </w:p>
          <w:p w:rsidR="00E20924" w:rsidRDefault="00E20924" w:rsidP="00AD2B9D">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11/13 – Steering committee for Strategic Planning; next meeting 12/4.</w:t>
            </w:r>
          </w:p>
          <w:p w:rsidR="00E20924" w:rsidRDefault="00E20924" w:rsidP="00AD2B9D">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Attended Ag Commissioner’s new building celebration.</w:t>
            </w:r>
          </w:p>
          <w:p w:rsidR="00E20924" w:rsidRDefault="00E20924" w:rsidP="00E20924">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Met with Dick Knol</w:t>
            </w:r>
            <w:r w:rsidR="0006080F">
              <w:rPr>
                <w:rFonts w:ascii="Arial" w:eastAsia="Times New Roman" w:hAnsi="Arial" w:cs="Arial"/>
                <w:sz w:val="20"/>
                <w:szCs w:val="20"/>
              </w:rPr>
              <w:t xml:space="preserve">ls and Randy Short regarding </w:t>
            </w:r>
            <w:r>
              <w:rPr>
                <w:rFonts w:ascii="Arial" w:eastAsia="Times New Roman" w:hAnsi="Arial" w:cs="Arial"/>
                <w:sz w:val="20"/>
                <w:szCs w:val="20"/>
              </w:rPr>
              <w:t>the Waterways Grant program; item coming to board on 12/16.</w:t>
            </w:r>
          </w:p>
          <w:p w:rsidR="00E20924" w:rsidRDefault="0006080F" w:rsidP="00E20924">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CSAC conference:  a presentation on the future of v</w:t>
            </w:r>
            <w:r w:rsidR="00E20924">
              <w:rPr>
                <w:rFonts w:ascii="Arial" w:eastAsia="Times New Roman" w:hAnsi="Arial" w:cs="Arial"/>
                <w:sz w:val="20"/>
                <w:szCs w:val="20"/>
              </w:rPr>
              <w:t xml:space="preserve">oting equipment </w:t>
            </w:r>
            <w:r>
              <w:rPr>
                <w:rFonts w:ascii="Arial" w:eastAsia="Times New Roman" w:hAnsi="Arial" w:cs="Arial"/>
                <w:sz w:val="20"/>
                <w:szCs w:val="20"/>
              </w:rPr>
              <w:t xml:space="preserve">by </w:t>
            </w:r>
            <w:r w:rsidR="00E20924">
              <w:rPr>
                <w:rFonts w:ascii="Arial" w:eastAsia="Times New Roman" w:hAnsi="Arial" w:cs="Arial"/>
                <w:sz w:val="20"/>
                <w:szCs w:val="20"/>
              </w:rPr>
              <w:t>Kammi Foote o</w:t>
            </w:r>
            <w:r>
              <w:rPr>
                <w:rFonts w:ascii="Arial" w:eastAsia="Times New Roman" w:hAnsi="Arial" w:cs="Arial"/>
                <w:sz w:val="20"/>
                <w:szCs w:val="20"/>
              </w:rPr>
              <w:t>f Inyo</w:t>
            </w:r>
            <w:r w:rsidR="00E20924">
              <w:rPr>
                <w:rFonts w:ascii="Arial" w:eastAsia="Times New Roman" w:hAnsi="Arial" w:cs="Arial"/>
                <w:sz w:val="20"/>
                <w:szCs w:val="20"/>
              </w:rPr>
              <w:t>; attended policy meetings</w:t>
            </w:r>
            <w:r>
              <w:rPr>
                <w:rFonts w:ascii="Arial" w:eastAsia="Times New Roman" w:hAnsi="Arial" w:cs="Arial"/>
                <w:sz w:val="20"/>
                <w:szCs w:val="20"/>
              </w:rPr>
              <w:t>.</w:t>
            </w:r>
          </w:p>
          <w:p w:rsidR="00E20924" w:rsidRDefault="00E20924" w:rsidP="00E20924">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11/22 – Attended Search and Rescue fundraiser</w:t>
            </w:r>
            <w:r w:rsidR="0006080F">
              <w:rPr>
                <w:rFonts w:ascii="Arial" w:eastAsia="Times New Roman" w:hAnsi="Arial" w:cs="Arial"/>
                <w:sz w:val="20"/>
                <w:szCs w:val="20"/>
              </w:rPr>
              <w:t>.</w:t>
            </w:r>
          </w:p>
          <w:p w:rsidR="00B546F2" w:rsidRDefault="00E20924" w:rsidP="00B546F2">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11/25 – South County employee roundtable; then met with Kevin Carunchio of Inyo regarding groundwater legislation – what can we do to make sure we comply?</w:t>
            </w:r>
            <w:r w:rsidR="0006080F">
              <w:rPr>
                <w:rFonts w:ascii="Arial" w:eastAsia="Times New Roman" w:hAnsi="Arial" w:cs="Arial"/>
                <w:sz w:val="20"/>
                <w:szCs w:val="20"/>
              </w:rPr>
              <w:t xml:space="preserve"> </w:t>
            </w:r>
          </w:p>
          <w:p w:rsidR="00B546F2" w:rsidRDefault="00B546F2" w:rsidP="00B546F2">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ADA task force meeting; meeting with Rick McCoy (how to repower our off-road vehicles to make them carb compliant), hope to have some i</w:t>
            </w:r>
            <w:r w:rsidR="00C248C8">
              <w:rPr>
                <w:rFonts w:ascii="Arial" w:eastAsia="Times New Roman" w:hAnsi="Arial" w:cs="Arial"/>
                <w:sz w:val="20"/>
                <w:szCs w:val="20"/>
              </w:rPr>
              <w:t>nformation by February.</w:t>
            </w:r>
          </w:p>
          <w:p w:rsidR="00B546F2" w:rsidRDefault="00B546F2" w:rsidP="00B546F2">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Flew out of Mammoth to L.A. </w:t>
            </w:r>
            <w:r w:rsidR="00C248C8">
              <w:rPr>
                <w:rFonts w:ascii="Arial" w:eastAsia="Times New Roman" w:hAnsi="Arial" w:cs="Arial"/>
                <w:sz w:val="20"/>
                <w:szCs w:val="20"/>
              </w:rPr>
              <w:t xml:space="preserve">then on </w:t>
            </w:r>
            <w:r>
              <w:rPr>
                <w:rFonts w:ascii="Arial" w:eastAsia="Times New Roman" w:hAnsi="Arial" w:cs="Arial"/>
                <w:sz w:val="20"/>
                <w:szCs w:val="20"/>
              </w:rPr>
              <w:t>to Santa Rosa to meet family</w:t>
            </w:r>
            <w:r w:rsidR="00C248C8">
              <w:rPr>
                <w:rFonts w:ascii="Arial" w:eastAsia="Times New Roman" w:hAnsi="Arial" w:cs="Arial"/>
                <w:sz w:val="20"/>
                <w:szCs w:val="20"/>
              </w:rPr>
              <w:t xml:space="preserve"> for Thanksgiving</w:t>
            </w:r>
            <w:r>
              <w:rPr>
                <w:rFonts w:ascii="Arial" w:eastAsia="Times New Roman" w:hAnsi="Arial" w:cs="Arial"/>
                <w:sz w:val="20"/>
                <w:szCs w:val="20"/>
              </w:rPr>
              <w:t>.</w:t>
            </w:r>
          </w:p>
          <w:p w:rsidR="00C37F14" w:rsidRDefault="00C37F14" w:rsidP="00B546F2">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This week doing the North County employee roundtable one hour later at 9:00 a.m.</w:t>
            </w:r>
            <w:r w:rsidR="00C248C8">
              <w:rPr>
                <w:rFonts w:ascii="Arial" w:eastAsia="Times New Roman" w:hAnsi="Arial" w:cs="Arial"/>
                <w:sz w:val="20"/>
                <w:szCs w:val="20"/>
              </w:rPr>
              <w:t>,</w:t>
            </w:r>
            <w:r>
              <w:rPr>
                <w:rFonts w:ascii="Arial" w:eastAsia="Times New Roman" w:hAnsi="Arial" w:cs="Arial"/>
                <w:sz w:val="20"/>
                <w:szCs w:val="20"/>
              </w:rPr>
              <w:t xml:space="preserve"> location to be determined</w:t>
            </w:r>
            <w:r w:rsidR="00C248C8">
              <w:rPr>
                <w:rFonts w:ascii="Arial" w:eastAsia="Times New Roman" w:hAnsi="Arial" w:cs="Arial"/>
                <w:sz w:val="20"/>
                <w:szCs w:val="20"/>
              </w:rPr>
              <w:t>.</w:t>
            </w:r>
          </w:p>
          <w:p w:rsidR="00DE7CF2" w:rsidRDefault="00C37F14" w:rsidP="00B546F2">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Supervisor Alpers:  Quarterly meetings with MMSA – he thinks it might be appropriate to invite Rusty and staff to c</w:t>
            </w:r>
            <w:r w:rsidR="001C5EA6">
              <w:rPr>
                <w:rFonts w:ascii="Arial" w:eastAsia="Times New Roman" w:hAnsi="Arial" w:cs="Arial"/>
                <w:sz w:val="20"/>
                <w:szCs w:val="20"/>
              </w:rPr>
              <w:t>ome and do another presentation, maybe in January?</w:t>
            </w:r>
          </w:p>
          <w:p w:rsidR="00C37F14" w:rsidRPr="00B546F2" w:rsidRDefault="00DE7CF2" w:rsidP="00C248C8">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Supervisor Johnston:  on voting issue:  was the issue of all mail ballots brought up?</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456"/>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285"/>
        <w:gridCol w:w="78"/>
        <w:gridCol w:w="8691"/>
        <w:gridCol w:w="78"/>
        <w:gridCol w:w="78"/>
        <w:gridCol w:w="78"/>
        <w:gridCol w:w="78"/>
        <w:gridCol w:w="90"/>
      </w:tblGrid>
      <w:tr w:rsidR="00A235CF"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A235CF"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6.</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DEPARTMENT/COMMISSION REPORTS</w:t>
            </w:r>
          </w:p>
          <w:p w:rsidR="00AD2B9D" w:rsidRDefault="00A235CF" w:rsidP="009D6437">
            <w:pPr>
              <w:spacing w:after="0" w:line="240" w:lineRule="auto"/>
              <w:rPr>
                <w:rFonts w:ascii="Arial" w:eastAsia="Times New Roman" w:hAnsi="Arial" w:cs="Arial"/>
                <w:b/>
                <w:sz w:val="20"/>
                <w:szCs w:val="20"/>
              </w:rPr>
            </w:pPr>
            <w:r>
              <w:rPr>
                <w:rFonts w:ascii="Arial" w:eastAsia="Times New Roman" w:hAnsi="Arial" w:cs="Arial"/>
                <w:b/>
                <w:sz w:val="20"/>
                <w:szCs w:val="20"/>
              </w:rPr>
              <w:t>Bob Musil:</w:t>
            </w:r>
          </w:p>
          <w:p w:rsidR="00A235CF" w:rsidRDefault="00A235CF" w:rsidP="00A235CF">
            <w:pPr>
              <w:pStyle w:val="ListParagraph"/>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 xml:space="preserve">Item brought later this morning for certification of elections; </w:t>
            </w:r>
          </w:p>
          <w:p w:rsidR="00A235CF" w:rsidRDefault="00A235CF" w:rsidP="00A235CF">
            <w:pPr>
              <w:pStyle w:val="ListParagraph"/>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California Association of clerk’s and Elections Officials are holding a conference all next week in Sacramento; Bob and Shannon will be going; Stacie Klemm will cover the board on 12/9.</w:t>
            </w:r>
          </w:p>
          <w:p w:rsidR="00A235CF" w:rsidRDefault="00A235CF" w:rsidP="00A235CF">
            <w:pPr>
              <w:spacing w:after="0" w:line="240" w:lineRule="auto"/>
              <w:rPr>
                <w:rFonts w:ascii="Arial" w:eastAsia="Times New Roman" w:hAnsi="Arial" w:cs="Arial"/>
                <w:b/>
                <w:sz w:val="20"/>
                <w:szCs w:val="20"/>
              </w:rPr>
            </w:pPr>
            <w:r>
              <w:rPr>
                <w:rFonts w:ascii="Arial" w:eastAsia="Times New Roman" w:hAnsi="Arial" w:cs="Arial"/>
                <w:b/>
                <w:sz w:val="20"/>
                <w:szCs w:val="20"/>
              </w:rPr>
              <w:t>Marshall Rudolph:</w:t>
            </w:r>
          </w:p>
          <w:p w:rsidR="00A235CF" w:rsidRDefault="00A235CF" w:rsidP="00A235CF">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They made the December 1</w:t>
            </w:r>
            <w:r w:rsidRPr="00A235CF">
              <w:rPr>
                <w:rFonts w:ascii="Arial" w:eastAsia="Times New Roman" w:hAnsi="Arial" w:cs="Arial"/>
                <w:sz w:val="20"/>
                <w:szCs w:val="20"/>
                <w:vertAlign w:val="superscript"/>
              </w:rPr>
              <w:t>st</w:t>
            </w:r>
            <w:r>
              <w:rPr>
                <w:rFonts w:ascii="Arial" w:eastAsia="Times New Roman" w:hAnsi="Arial" w:cs="Arial"/>
                <w:sz w:val="20"/>
                <w:szCs w:val="20"/>
              </w:rPr>
              <w:t xml:space="preserve"> date to close escrow on Conway Ranch Conservation Easement.</w:t>
            </w:r>
          </w:p>
          <w:p w:rsidR="00A235CF" w:rsidRDefault="00BD6DCC" w:rsidP="00A235CF">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 xml:space="preserve">A lot of people had to come together to get everything done in time including Leslie Chapman and her team and Tony Dublino, Dan Lyster, the Board especially Supervisors Alpers and Hunt; the Land Trust; CalTrans. </w:t>
            </w:r>
          </w:p>
          <w:p w:rsidR="00BD6DCC" w:rsidRDefault="00BD6DCC" w:rsidP="00A235CF">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There are joint press releases in the works.</w:t>
            </w:r>
          </w:p>
          <w:p w:rsidR="00BD6DCC" w:rsidRDefault="00BD6DCC" w:rsidP="00A235CF">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Supervisor Johnston:  the board is very appreciative of all work done on this.</w:t>
            </w:r>
          </w:p>
          <w:p w:rsidR="00BD6DCC" w:rsidRPr="00A235CF" w:rsidRDefault="00BD6DCC" w:rsidP="00A235CF">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Supervisor Alpers:  after close to 20 years of contemplation, we can finally see what can be done there; government gets beat up all the time – we can forge agreements that we can move forward with; it’s a good day for local government as well as all individuals involved.  Recognized all groups of people involved in this.</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456"/>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835"/>
        <w:gridCol w:w="197"/>
        <w:gridCol w:w="7422"/>
        <w:gridCol w:w="198"/>
        <w:gridCol w:w="198"/>
        <w:gridCol w:w="198"/>
        <w:gridCol w:w="198"/>
        <w:gridCol w:w="210"/>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lastRenderedPageBreak/>
              <w:t>7.</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CONSENT AGENDA</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
        <w:gridCol w:w="78"/>
        <w:gridCol w:w="8886"/>
        <w:gridCol w:w="78"/>
        <w:gridCol w:w="78"/>
        <w:gridCol w:w="78"/>
        <w:gridCol w:w="78"/>
        <w:gridCol w:w="90"/>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(All matters on the consent agenda are to be approved on one motion unless a board member requests separate action on a specific item.)</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
        <w:gridCol w:w="312"/>
        <w:gridCol w:w="8652"/>
        <w:gridCol w:w="78"/>
        <w:gridCol w:w="78"/>
        <w:gridCol w:w="78"/>
        <w:gridCol w:w="78"/>
        <w:gridCol w:w="90"/>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A.</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9" w:tgtFrame="_blank" w:history="1">
              <w:r w:rsidR="009D6437" w:rsidRPr="009D6437">
                <w:rPr>
                  <w:rFonts w:ascii="Arial" w:eastAsia="Times New Roman" w:hAnsi="Arial" w:cs="Arial"/>
                  <w:sz w:val="24"/>
                  <w:szCs w:val="24"/>
                </w:rPr>
                <w:t>Resolution Authorizing Application for a Community Service Recycling Program</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Departments: Public Works; Solid Waste Division</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Proposed Resolution authorizing County application to create a Community Recycling Program to redeem California Redemption Value of recyclables collected through County programs.</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Default="009D6437" w:rsidP="00AD2B9D">
            <w:pPr>
              <w:spacing w:after="0" w:line="240" w:lineRule="auto"/>
              <w:rPr>
                <w:rFonts w:ascii="Arial" w:eastAsia="Times New Roman" w:hAnsi="Arial" w:cs="Arial"/>
                <w:sz w:val="24"/>
                <w:szCs w:val="24"/>
              </w:rPr>
            </w:pPr>
            <w:r w:rsidRPr="009D6437">
              <w:rPr>
                <w:rFonts w:ascii="Arial" w:eastAsia="Times New Roman" w:hAnsi="Arial" w:cs="Arial"/>
                <w:b/>
                <w:bCs/>
                <w:sz w:val="24"/>
                <w:szCs w:val="24"/>
              </w:rPr>
              <w:t xml:space="preserve">Action: </w:t>
            </w:r>
            <w:r w:rsidRPr="009D6437">
              <w:rPr>
                <w:rFonts w:ascii="Arial" w:eastAsia="Times New Roman" w:hAnsi="Arial" w:cs="Arial"/>
                <w:sz w:val="24"/>
                <w:szCs w:val="24"/>
              </w:rPr>
              <w:t>Adop</w:t>
            </w:r>
            <w:r w:rsidR="00AD2B9D">
              <w:rPr>
                <w:rFonts w:ascii="Arial" w:eastAsia="Times New Roman" w:hAnsi="Arial" w:cs="Arial"/>
                <w:sz w:val="24"/>
                <w:szCs w:val="24"/>
              </w:rPr>
              <w:t>t proposed resolution #R14-72</w:t>
            </w:r>
            <w:r w:rsidRPr="009D6437">
              <w:rPr>
                <w:rFonts w:ascii="Arial" w:eastAsia="Times New Roman" w:hAnsi="Arial" w:cs="Arial"/>
                <w:sz w:val="24"/>
                <w:szCs w:val="24"/>
              </w:rPr>
              <w:t>, authorizing County application to create a Community Recycling Program to redeem California Redemption Value of recyclables collected through County programs.  Provide any desired direction to staff.</w:t>
            </w:r>
          </w:p>
          <w:p w:rsidR="003A2D37" w:rsidRPr="00A94CF8" w:rsidRDefault="003A2D37" w:rsidP="00AD2B9D">
            <w:pPr>
              <w:spacing w:after="0" w:line="240" w:lineRule="auto"/>
              <w:rPr>
                <w:rFonts w:ascii="Arial" w:eastAsia="Times New Roman" w:hAnsi="Arial" w:cs="Arial"/>
                <w:b/>
                <w:sz w:val="24"/>
                <w:szCs w:val="24"/>
              </w:rPr>
            </w:pPr>
            <w:r w:rsidRPr="00A94CF8">
              <w:rPr>
                <w:rFonts w:ascii="Arial" w:eastAsia="Times New Roman" w:hAnsi="Arial" w:cs="Arial"/>
                <w:b/>
                <w:sz w:val="24"/>
                <w:szCs w:val="24"/>
              </w:rPr>
              <w:t>Hunt moved; Alpers seconded</w:t>
            </w:r>
          </w:p>
          <w:p w:rsidR="003A2D37" w:rsidRPr="00A94CF8" w:rsidRDefault="003A2D37" w:rsidP="00AD2B9D">
            <w:pPr>
              <w:spacing w:after="0" w:line="240" w:lineRule="auto"/>
              <w:rPr>
                <w:rFonts w:ascii="Arial" w:eastAsia="Times New Roman" w:hAnsi="Arial" w:cs="Arial"/>
                <w:b/>
                <w:sz w:val="24"/>
                <w:szCs w:val="24"/>
              </w:rPr>
            </w:pPr>
            <w:r w:rsidRPr="00A94CF8">
              <w:rPr>
                <w:rFonts w:ascii="Arial" w:eastAsia="Times New Roman" w:hAnsi="Arial" w:cs="Arial"/>
                <w:b/>
                <w:sz w:val="24"/>
                <w:szCs w:val="24"/>
              </w:rPr>
              <w:t>Vote:  5 yes; 0 no</w:t>
            </w:r>
          </w:p>
          <w:p w:rsidR="00AD2B9D" w:rsidRPr="00AD2B9D" w:rsidRDefault="00AD2B9D" w:rsidP="00AD2B9D">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R14-72</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B.</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10" w:tgtFrame="_blank" w:history="1">
              <w:r w:rsidR="009D6437" w:rsidRPr="009D6437">
                <w:rPr>
                  <w:rFonts w:ascii="Arial" w:eastAsia="Times New Roman" w:hAnsi="Arial" w:cs="Arial"/>
                  <w:sz w:val="24"/>
                  <w:szCs w:val="24"/>
                </w:rPr>
                <w:t>Appointment in Lieu of Election of Julie Weier to the Chalfant Valley Fire Department</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Departments: Clerk of the Board</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Appointment of Julie Weier in lieu of election to the board of commissioners of the Chalfant Valley Fire Department (A Community Service District) governed by Elections Code section 10515 and by Board Resolution R12-64 (see attached staff report for additional information).  This item is being supported by Supervisor Stump.</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3A2D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b/>
                <w:bCs/>
                <w:sz w:val="24"/>
                <w:szCs w:val="24"/>
              </w:rPr>
              <w:t xml:space="preserve">Action: </w:t>
            </w:r>
            <w:r w:rsidRPr="009D6437">
              <w:rPr>
                <w:rFonts w:ascii="Arial" w:eastAsia="Times New Roman" w:hAnsi="Arial" w:cs="Arial"/>
                <w:sz w:val="24"/>
                <w:szCs w:val="24"/>
              </w:rPr>
              <w:t>Appoint Julie Weier to the board of commissioners of the Chalfant Valley Fire Department (a Community Services District).  Her term will expire on November 30, 2018.</w:t>
            </w:r>
          </w:p>
          <w:p w:rsidR="003A2D37" w:rsidRPr="00A94CF8" w:rsidRDefault="003A2D37" w:rsidP="003A2D37">
            <w:pPr>
              <w:spacing w:after="0" w:line="240" w:lineRule="auto"/>
              <w:rPr>
                <w:rFonts w:ascii="Arial" w:eastAsia="Times New Roman" w:hAnsi="Arial" w:cs="Arial"/>
                <w:b/>
                <w:sz w:val="24"/>
                <w:szCs w:val="24"/>
              </w:rPr>
            </w:pPr>
            <w:r w:rsidRPr="00A94CF8">
              <w:rPr>
                <w:rFonts w:ascii="Arial" w:eastAsia="Times New Roman" w:hAnsi="Arial" w:cs="Arial"/>
                <w:b/>
                <w:sz w:val="24"/>
                <w:szCs w:val="24"/>
              </w:rPr>
              <w:t>Hunt moved; Alpers seconded</w:t>
            </w:r>
          </w:p>
          <w:p w:rsidR="009D6437" w:rsidRPr="003A2D37" w:rsidRDefault="003A2D37" w:rsidP="009D6437">
            <w:pPr>
              <w:spacing w:after="0" w:line="240" w:lineRule="auto"/>
              <w:rPr>
                <w:rFonts w:ascii="Arial" w:eastAsia="Times New Roman" w:hAnsi="Arial" w:cs="Arial"/>
                <w:sz w:val="24"/>
                <w:szCs w:val="24"/>
              </w:rPr>
            </w:pPr>
            <w:r w:rsidRPr="00A94CF8">
              <w:rPr>
                <w:rFonts w:ascii="Arial" w:eastAsia="Times New Roman" w:hAnsi="Arial" w:cs="Arial"/>
                <w:b/>
                <w:sz w:val="24"/>
                <w:szCs w:val="24"/>
              </w:rPr>
              <w:t>Vote:  5 yes; 0 no</w:t>
            </w:r>
            <w:r w:rsidR="009D6437" w:rsidRPr="009D6437">
              <w:rPr>
                <w:rFonts w:ascii="Arial" w:eastAsia="Times New Roman" w:hAnsi="Arial" w:cs="Arial"/>
                <w:sz w:val="24"/>
                <w:szCs w:val="24"/>
              </w:rPr>
              <w:br/>
            </w:r>
            <w:r w:rsidR="005E5B60">
              <w:rPr>
                <w:rFonts w:ascii="Arial" w:eastAsia="Times New Roman" w:hAnsi="Arial" w:cs="Arial"/>
                <w:b/>
                <w:sz w:val="24"/>
                <w:szCs w:val="24"/>
                <w:u w:val="single"/>
              </w:rPr>
              <w:t>M14-233</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C.</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11" w:tgtFrame="_blank" w:history="1">
              <w:r w:rsidR="009D6437" w:rsidRPr="009D6437">
                <w:rPr>
                  <w:rFonts w:ascii="Arial" w:eastAsia="Times New Roman" w:hAnsi="Arial" w:cs="Arial"/>
                  <w:sz w:val="24"/>
                  <w:szCs w:val="24"/>
                </w:rPr>
                <w:t>Employment Agreement with Kathryn Peterson as Director of Social Services</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Departments: County Administrator's Office</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Proposed resolution approving an employment agreement with Kathryn Peterson as Director of Social Services, and prescribing the compensation, appointment and conditions of said employment.</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Default="009D6437" w:rsidP="005E5B60">
            <w:pPr>
              <w:spacing w:after="0" w:line="240" w:lineRule="auto"/>
              <w:rPr>
                <w:rFonts w:ascii="Arial" w:eastAsia="Times New Roman" w:hAnsi="Arial" w:cs="Arial"/>
                <w:sz w:val="24"/>
                <w:szCs w:val="24"/>
              </w:rPr>
            </w:pPr>
            <w:r w:rsidRPr="009D6437">
              <w:rPr>
                <w:rFonts w:ascii="Arial" w:eastAsia="Times New Roman" w:hAnsi="Arial" w:cs="Arial"/>
                <w:b/>
                <w:bCs/>
                <w:sz w:val="24"/>
                <w:szCs w:val="24"/>
              </w:rPr>
              <w:t xml:space="preserve">Action: </w:t>
            </w:r>
            <w:r w:rsidR="005E5B60">
              <w:rPr>
                <w:rFonts w:ascii="Arial" w:eastAsia="Times New Roman" w:hAnsi="Arial" w:cs="Arial"/>
                <w:sz w:val="24"/>
                <w:szCs w:val="24"/>
              </w:rPr>
              <w:t>Approve Resolution #R14-73</w:t>
            </w:r>
            <w:r w:rsidRPr="009D6437">
              <w:rPr>
                <w:rFonts w:ascii="Arial" w:eastAsia="Times New Roman" w:hAnsi="Arial" w:cs="Arial"/>
                <w:sz w:val="24"/>
                <w:szCs w:val="24"/>
              </w:rPr>
              <w:t>, approving an employment agreement with Kathryn Peterson and prescribing the compensation, appointment and conditions of said employment. Authorize the Board Chair to execute said contract on behalf of the County.</w:t>
            </w:r>
          </w:p>
          <w:p w:rsidR="003A2D37" w:rsidRPr="00A94CF8" w:rsidRDefault="003A2D37" w:rsidP="003A2D37">
            <w:pPr>
              <w:spacing w:after="0" w:line="240" w:lineRule="auto"/>
              <w:rPr>
                <w:rFonts w:ascii="Arial" w:eastAsia="Times New Roman" w:hAnsi="Arial" w:cs="Arial"/>
                <w:b/>
                <w:sz w:val="24"/>
                <w:szCs w:val="24"/>
              </w:rPr>
            </w:pPr>
            <w:r w:rsidRPr="00A94CF8">
              <w:rPr>
                <w:rFonts w:ascii="Arial" w:eastAsia="Times New Roman" w:hAnsi="Arial" w:cs="Arial"/>
                <w:b/>
                <w:sz w:val="24"/>
                <w:szCs w:val="24"/>
              </w:rPr>
              <w:t>Hunt moved; Alpers seconded</w:t>
            </w:r>
          </w:p>
          <w:p w:rsidR="003A2D37" w:rsidRPr="00A94CF8" w:rsidRDefault="003A2D37" w:rsidP="005E5B60">
            <w:pPr>
              <w:spacing w:after="0" w:line="240" w:lineRule="auto"/>
              <w:rPr>
                <w:rFonts w:ascii="Arial" w:eastAsia="Times New Roman" w:hAnsi="Arial" w:cs="Arial"/>
                <w:b/>
                <w:sz w:val="24"/>
                <w:szCs w:val="24"/>
              </w:rPr>
            </w:pPr>
            <w:r w:rsidRPr="00A94CF8">
              <w:rPr>
                <w:rFonts w:ascii="Arial" w:eastAsia="Times New Roman" w:hAnsi="Arial" w:cs="Arial"/>
                <w:b/>
                <w:sz w:val="24"/>
                <w:szCs w:val="24"/>
              </w:rPr>
              <w:t>Vote:  5 yes; 0 no</w:t>
            </w:r>
          </w:p>
          <w:p w:rsidR="005E5B60" w:rsidRPr="005E5B60" w:rsidRDefault="005E5B60" w:rsidP="005E5B60">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lastRenderedPageBreak/>
              <w:t>R14-73</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12" w:tgtFrame="_blank" w:history="1">
              <w:r w:rsidR="009D6437" w:rsidRPr="009D6437">
                <w:rPr>
                  <w:rFonts w:ascii="Arial" w:eastAsia="Times New Roman" w:hAnsi="Arial" w:cs="Arial"/>
                  <w:sz w:val="24"/>
                  <w:szCs w:val="24"/>
                </w:rPr>
                <w:t>Amendment to Contract with Inyo County for Additional Funds</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Departments: Dept of Social Services</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before="100" w:beforeAutospacing="1" w:after="100" w:afterAutospacing="1" w:line="240" w:lineRule="auto"/>
              <w:rPr>
                <w:rFonts w:ascii="Arial" w:eastAsia="Times New Roman" w:hAnsi="Arial" w:cs="Arial"/>
                <w:sz w:val="24"/>
                <w:szCs w:val="24"/>
              </w:rPr>
            </w:pPr>
            <w:r w:rsidRPr="009D6437">
              <w:rPr>
                <w:rFonts w:ascii="Arial" w:eastAsia="Times New Roman" w:hAnsi="Arial" w:cs="Arial"/>
                <w:sz w:val="24"/>
                <w:szCs w:val="24"/>
              </w:rPr>
              <w:t>Amendment #4 to Contract with Inyo County for an increase of funds, and minor modifications to contract language, pertaining to the Senior Services Program.</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Default="009D6437" w:rsidP="005E5B60">
            <w:pPr>
              <w:spacing w:after="0" w:line="240" w:lineRule="auto"/>
              <w:rPr>
                <w:rFonts w:ascii="Arial" w:eastAsia="Times New Roman" w:hAnsi="Arial" w:cs="Arial"/>
                <w:sz w:val="24"/>
                <w:szCs w:val="24"/>
              </w:rPr>
            </w:pPr>
            <w:r w:rsidRPr="009D6437">
              <w:rPr>
                <w:rFonts w:ascii="Arial" w:eastAsia="Times New Roman" w:hAnsi="Arial" w:cs="Arial"/>
                <w:b/>
                <w:bCs/>
                <w:sz w:val="24"/>
                <w:szCs w:val="24"/>
              </w:rPr>
              <w:t xml:space="preserve">Action: </w:t>
            </w:r>
            <w:r w:rsidR="005E5B60">
              <w:rPr>
                <w:rFonts w:ascii="Arial" w:eastAsia="Times New Roman" w:hAnsi="Arial" w:cs="Arial"/>
                <w:sz w:val="24"/>
                <w:szCs w:val="24"/>
              </w:rPr>
              <w:t xml:space="preserve"> </w:t>
            </w:r>
            <w:r w:rsidRPr="009D6437">
              <w:rPr>
                <w:rFonts w:ascii="Arial" w:eastAsia="Times New Roman" w:hAnsi="Arial" w:cs="Arial"/>
                <w:sz w:val="24"/>
                <w:szCs w:val="24"/>
              </w:rPr>
              <w:t>Approve the County to enter into the proposed contract Amendment and authorize the County Administrative Officer for Mono County to execute such Amendment o</w:t>
            </w:r>
            <w:r w:rsidR="005E5B60">
              <w:rPr>
                <w:rFonts w:ascii="Arial" w:eastAsia="Times New Roman" w:hAnsi="Arial" w:cs="Arial"/>
                <w:sz w:val="24"/>
                <w:szCs w:val="24"/>
              </w:rPr>
              <w:t>n behalf of the County.</w:t>
            </w:r>
          </w:p>
          <w:p w:rsidR="003A2D37" w:rsidRPr="00A94CF8" w:rsidRDefault="003A2D37" w:rsidP="003A2D37">
            <w:pPr>
              <w:spacing w:after="0" w:line="240" w:lineRule="auto"/>
              <w:rPr>
                <w:rFonts w:ascii="Arial" w:eastAsia="Times New Roman" w:hAnsi="Arial" w:cs="Arial"/>
                <w:b/>
                <w:sz w:val="24"/>
                <w:szCs w:val="24"/>
              </w:rPr>
            </w:pPr>
            <w:r w:rsidRPr="00A94CF8">
              <w:rPr>
                <w:rFonts w:ascii="Arial" w:eastAsia="Times New Roman" w:hAnsi="Arial" w:cs="Arial"/>
                <w:b/>
                <w:sz w:val="24"/>
                <w:szCs w:val="24"/>
              </w:rPr>
              <w:t>Hunt moved; Alpers seconded</w:t>
            </w:r>
          </w:p>
          <w:p w:rsidR="003A2D37" w:rsidRPr="00A94CF8" w:rsidRDefault="003A2D37" w:rsidP="005E5B60">
            <w:pPr>
              <w:spacing w:after="0" w:line="240" w:lineRule="auto"/>
              <w:rPr>
                <w:rFonts w:ascii="Arial" w:eastAsia="Times New Roman" w:hAnsi="Arial" w:cs="Arial"/>
                <w:b/>
                <w:sz w:val="24"/>
                <w:szCs w:val="24"/>
              </w:rPr>
            </w:pPr>
            <w:r w:rsidRPr="00A94CF8">
              <w:rPr>
                <w:rFonts w:ascii="Arial" w:eastAsia="Times New Roman" w:hAnsi="Arial" w:cs="Arial"/>
                <w:b/>
                <w:sz w:val="24"/>
                <w:szCs w:val="24"/>
              </w:rPr>
              <w:t>Vote:  5 yes; 0 no</w:t>
            </w:r>
          </w:p>
          <w:p w:rsidR="009D6437" w:rsidRPr="009D6437" w:rsidRDefault="005E5B60" w:rsidP="005E5B60">
            <w:pPr>
              <w:spacing w:after="0" w:line="240" w:lineRule="auto"/>
              <w:rPr>
                <w:rFonts w:ascii="Arial" w:eastAsia="Times New Roman" w:hAnsi="Arial" w:cs="Arial"/>
                <w:sz w:val="24"/>
                <w:szCs w:val="24"/>
              </w:rPr>
            </w:pPr>
            <w:r>
              <w:rPr>
                <w:rFonts w:ascii="Arial" w:eastAsia="Times New Roman" w:hAnsi="Arial" w:cs="Arial"/>
                <w:b/>
                <w:sz w:val="24"/>
                <w:szCs w:val="24"/>
                <w:u w:val="single"/>
              </w:rPr>
              <w:t>M14-234</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389"/>
        <w:gridCol w:w="100"/>
        <w:gridCol w:w="8450"/>
        <w:gridCol w:w="101"/>
        <w:gridCol w:w="101"/>
        <w:gridCol w:w="101"/>
        <w:gridCol w:w="101"/>
        <w:gridCol w:w="113"/>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8.</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CORRESPONDENCE RECEIVED (INFORMATIONAL)</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
        <w:gridCol w:w="78"/>
        <w:gridCol w:w="8886"/>
        <w:gridCol w:w="78"/>
        <w:gridCol w:w="78"/>
        <w:gridCol w:w="78"/>
        <w:gridCol w:w="78"/>
        <w:gridCol w:w="90"/>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All items listed are located in the Office of the Clerk of the Board, and are available for review.</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
        <w:gridCol w:w="312"/>
        <w:gridCol w:w="8652"/>
        <w:gridCol w:w="78"/>
        <w:gridCol w:w="78"/>
        <w:gridCol w:w="78"/>
        <w:gridCol w:w="78"/>
        <w:gridCol w:w="90"/>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A.</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13" w:tgtFrame="_blank" w:history="1">
              <w:r w:rsidR="009D6437" w:rsidRPr="009D6437">
                <w:rPr>
                  <w:rFonts w:ascii="Arial" w:eastAsia="Times New Roman" w:hAnsi="Arial" w:cs="Arial"/>
                  <w:sz w:val="24"/>
                  <w:szCs w:val="24"/>
                </w:rPr>
                <w:t>Southern California Edison</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Departments: Clerk of the Board</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Correspondence from Southern California Edison regarding proposed rate increase to cover costs associated with the company's Charge Ready and Market Education Program.</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B.</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14" w:tgtFrame="_blank" w:history="1">
              <w:r w:rsidR="009D6437" w:rsidRPr="009D6437">
                <w:rPr>
                  <w:rFonts w:ascii="Arial" w:eastAsia="Times New Roman" w:hAnsi="Arial" w:cs="Arial"/>
                  <w:sz w:val="24"/>
                  <w:szCs w:val="24"/>
                </w:rPr>
                <w:t>Correspondence from Fish and Game Commission</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Departments: Clerk of the Board</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California Fish and Game Commission notice of proposed regulatory action relating to petitions for regulatory changes.</w:t>
            </w:r>
          </w:p>
          <w:p w:rsidR="00181887" w:rsidRDefault="00181887" w:rsidP="009D6437">
            <w:pPr>
              <w:spacing w:after="0" w:line="240" w:lineRule="auto"/>
              <w:rPr>
                <w:rFonts w:ascii="Arial" w:eastAsia="Times New Roman" w:hAnsi="Arial" w:cs="Arial"/>
                <w:sz w:val="24"/>
                <w:szCs w:val="24"/>
              </w:rPr>
            </w:pPr>
          </w:p>
          <w:p w:rsidR="00181887" w:rsidRDefault="00181887" w:rsidP="009D6437">
            <w:pPr>
              <w:spacing w:after="0" w:line="240" w:lineRule="auto"/>
              <w:rPr>
                <w:rFonts w:ascii="Arial" w:eastAsia="Times New Roman" w:hAnsi="Arial" w:cs="Arial"/>
                <w:b/>
                <w:sz w:val="20"/>
                <w:szCs w:val="20"/>
              </w:rPr>
            </w:pPr>
            <w:r>
              <w:rPr>
                <w:rFonts w:ascii="Arial" w:eastAsia="Times New Roman" w:hAnsi="Arial" w:cs="Arial"/>
                <w:b/>
                <w:sz w:val="20"/>
                <w:szCs w:val="20"/>
              </w:rPr>
              <w:t>Pulled by Supervisor Alpers:</w:t>
            </w:r>
          </w:p>
          <w:p w:rsidR="00181887" w:rsidRPr="00181887" w:rsidRDefault="00181887" w:rsidP="00181887">
            <w:pPr>
              <w:pStyle w:val="ListParagraph"/>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Would like to defer this letter to the Fisheries Commission and have them update us on this issue</w:t>
            </w:r>
            <w:r w:rsidR="0028190B">
              <w:rPr>
                <w:rFonts w:ascii="Arial" w:eastAsia="Times New Roman" w:hAnsi="Arial" w:cs="Arial"/>
                <w:sz w:val="20"/>
                <w:szCs w:val="20"/>
              </w:rPr>
              <w:t>; Assistant Clerk Shannon Kendall to email to the Commission.</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C.</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15" w:tgtFrame="_blank" w:history="1">
              <w:r w:rsidR="009D6437" w:rsidRPr="009D6437">
                <w:rPr>
                  <w:rFonts w:ascii="Arial" w:eastAsia="Times New Roman" w:hAnsi="Arial" w:cs="Arial"/>
                  <w:sz w:val="24"/>
                  <w:szCs w:val="24"/>
                </w:rPr>
                <w:t>Antelope Valley RPAC Correspondence</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Departments: Clerk of the Board</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3A2D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Correspondence from the Antelope Valley Regional Planning Advisory Committee regarding Combined Use roads.</w:t>
            </w:r>
          </w:p>
          <w:p w:rsidR="003A2D37" w:rsidRDefault="003A2D37" w:rsidP="009D6437">
            <w:pPr>
              <w:spacing w:after="0" w:line="240" w:lineRule="auto"/>
              <w:rPr>
                <w:rFonts w:ascii="Arial" w:eastAsia="Times New Roman" w:hAnsi="Arial" w:cs="Arial"/>
                <w:b/>
                <w:sz w:val="20"/>
                <w:szCs w:val="20"/>
              </w:rPr>
            </w:pPr>
            <w:r>
              <w:rPr>
                <w:rFonts w:ascii="Arial" w:eastAsia="Times New Roman" w:hAnsi="Arial" w:cs="Arial"/>
                <w:b/>
                <w:sz w:val="20"/>
                <w:szCs w:val="20"/>
              </w:rPr>
              <w:t>Pulled by Supervisor Fesko:</w:t>
            </w:r>
          </w:p>
          <w:p w:rsidR="003A2D37" w:rsidRDefault="0028190B" w:rsidP="003A2D37">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Would like an i</w:t>
            </w:r>
            <w:r w:rsidR="003A2D37">
              <w:rPr>
                <w:rFonts w:ascii="Arial" w:eastAsia="Times New Roman" w:hAnsi="Arial" w:cs="Arial"/>
                <w:sz w:val="20"/>
                <w:szCs w:val="20"/>
              </w:rPr>
              <w:t xml:space="preserve">tem to be later brought back to board </w:t>
            </w:r>
            <w:r>
              <w:rPr>
                <w:rFonts w:ascii="Arial" w:eastAsia="Times New Roman" w:hAnsi="Arial" w:cs="Arial"/>
                <w:sz w:val="20"/>
                <w:szCs w:val="20"/>
              </w:rPr>
              <w:t xml:space="preserve">later if </w:t>
            </w:r>
            <w:r w:rsidR="003A2D37">
              <w:rPr>
                <w:rFonts w:ascii="Arial" w:eastAsia="Times New Roman" w:hAnsi="Arial" w:cs="Arial"/>
                <w:sz w:val="20"/>
                <w:szCs w:val="20"/>
              </w:rPr>
              <w:t xml:space="preserve">there is </w:t>
            </w:r>
            <w:r>
              <w:rPr>
                <w:rFonts w:ascii="Arial" w:eastAsia="Times New Roman" w:hAnsi="Arial" w:cs="Arial"/>
                <w:sz w:val="20"/>
                <w:szCs w:val="20"/>
              </w:rPr>
              <w:t xml:space="preserve">a </w:t>
            </w:r>
            <w:r w:rsidR="003A2D37">
              <w:rPr>
                <w:rFonts w:ascii="Arial" w:eastAsia="Times New Roman" w:hAnsi="Arial" w:cs="Arial"/>
                <w:sz w:val="20"/>
                <w:szCs w:val="20"/>
              </w:rPr>
              <w:t>consensus.</w:t>
            </w:r>
          </w:p>
          <w:p w:rsidR="003A2D37" w:rsidRDefault="003A2D37" w:rsidP="003A2D37">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There is current code not referencing Inyo; we’re at a point in economic times where we need to keep things going.</w:t>
            </w:r>
          </w:p>
          <w:p w:rsidR="003A2D37" w:rsidRDefault="003A2D37" w:rsidP="003A2D37">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 xml:space="preserve">Only thing this does is access what the law already allows.  </w:t>
            </w:r>
          </w:p>
          <w:p w:rsidR="003A2D37" w:rsidRDefault="003A2D37" w:rsidP="003A2D37">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3A2D37" w:rsidRDefault="003A2D37" w:rsidP="003A2D37">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John Vallejo has already had conversation with the CHP; he’s continuing to address this.</w:t>
            </w:r>
          </w:p>
          <w:p w:rsidR="003A2D37" w:rsidRDefault="003A2D37" w:rsidP="003A2D37">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3A2D37" w:rsidRDefault="003A2D37" w:rsidP="003A2D37">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 xml:space="preserve">He doesn’t think we should spend staff time right now; we need to wait to see what </w:t>
            </w:r>
            <w:r>
              <w:rPr>
                <w:rFonts w:ascii="Arial" w:eastAsia="Times New Roman" w:hAnsi="Arial" w:cs="Arial"/>
                <w:sz w:val="20"/>
                <w:szCs w:val="20"/>
              </w:rPr>
              <w:lastRenderedPageBreak/>
              <w:t>happens in Inyo County.</w:t>
            </w:r>
          </w:p>
          <w:p w:rsidR="003A2D37" w:rsidRDefault="003A2D37" w:rsidP="003A2D37">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This is a budget issue; it’s not appropriate to have staff work on it now.</w:t>
            </w:r>
          </w:p>
          <w:p w:rsidR="003A2D37" w:rsidRDefault="003A2D37" w:rsidP="003A2D37">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He feels it’s the wrong direction for Mono County.</w:t>
            </w:r>
          </w:p>
          <w:p w:rsidR="00594713" w:rsidRDefault="00594713" w:rsidP="003A2D37">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 xml:space="preserve">What </w:t>
            </w:r>
            <w:r w:rsidR="0028190B">
              <w:rPr>
                <w:rFonts w:ascii="Arial" w:eastAsia="Times New Roman" w:hAnsi="Arial" w:cs="Arial"/>
                <w:sz w:val="20"/>
                <w:szCs w:val="20"/>
              </w:rPr>
              <w:t>will have to be sacrificed in order</w:t>
            </w:r>
            <w:r>
              <w:rPr>
                <w:rFonts w:ascii="Arial" w:eastAsia="Times New Roman" w:hAnsi="Arial" w:cs="Arial"/>
                <w:sz w:val="20"/>
                <w:szCs w:val="20"/>
              </w:rPr>
              <w:t xml:space="preserve"> to do this work? </w:t>
            </w:r>
          </w:p>
          <w:p w:rsidR="003A2D37" w:rsidRDefault="003A2D37" w:rsidP="003A2D37">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3A2D37" w:rsidRDefault="003A2D37" w:rsidP="009D6437">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He think</w:t>
            </w:r>
            <w:r w:rsidR="0028190B">
              <w:rPr>
                <w:rFonts w:ascii="Arial" w:eastAsia="Times New Roman" w:hAnsi="Arial" w:cs="Arial"/>
                <w:sz w:val="20"/>
                <w:szCs w:val="20"/>
              </w:rPr>
              <w:t>s staff time should be spent on this.</w:t>
            </w:r>
          </w:p>
          <w:p w:rsidR="003A2D37" w:rsidRDefault="003A2D37" w:rsidP="009D6437">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 xml:space="preserve">How about deferring to the </w:t>
            </w:r>
            <w:r w:rsidR="0028190B">
              <w:rPr>
                <w:rFonts w:ascii="Arial" w:eastAsia="Times New Roman" w:hAnsi="Arial" w:cs="Arial"/>
                <w:sz w:val="20"/>
                <w:szCs w:val="20"/>
              </w:rPr>
              <w:t>new y</w:t>
            </w:r>
            <w:r>
              <w:rPr>
                <w:rFonts w:ascii="Arial" w:eastAsia="Times New Roman" w:hAnsi="Arial" w:cs="Arial"/>
                <w:sz w:val="20"/>
                <w:szCs w:val="20"/>
              </w:rPr>
              <w:t>ear?</w:t>
            </w:r>
          </w:p>
          <w:p w:rsidR="00594713" w:rsidRDefault="00594713" w:rsidP="009D6437">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He’d support Scott Burns giving us a brief report on what his estimate is.</w:t>
            </w:r>
          </w:p>
          <w:p w:rsidR="003A2D37" w:rsidRDefault="003A2D37" w:rsidP="003A2D37">
            <w:pPr>
              <w:spacing w:after="0" w:line="240" w:lineRule="auto"/>
              <w:rPr>
                <w:rFonts w:ascii="Arial" w:eastAsia="Times New Roman" w:hAnsi="Arial" w:cs="Arial"/>
                <w:b/>
                <w:sz w:val="20"/>
                <w:szCs w:val="20"/>
              </w:rPr>
            </w:pPr>
            <w:r>
              <w:rPr>
                <w:rFonts w:ascii="Arial" w:eastAsia="Times New Roman" w:hAnsi="Arial" w:cs="Arial"/>
                <w:b/>
                <w:sz w:val="20"/>
                <w:szCs w:val="20"/>
              </w:rPr>
              <w:t>Supervisor Hunt:</w:t>
            </w:r>
          </w:p>
          <w:p w:rsidR="00594713" w:rsidRPr="001D1DDD" w:rsidRDefault="003A2D37" w:rsidP="001D1DDD">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Feels conversation needs to take place to understand issue.</w:t>
            </w:r>
          </w:p>
          <w:p w:rsidR="00594713" w:rsidRPr="00594713" w:rsidRDefault="00594713" w:rsidP="00594713">
            <w:pPr>
              <w:spacing w:after="0" w:line="240" w:lineRule="auto"/>
              <w:rPr>
                <w:rFonts w:ascii="Arial" w:eastAsia="Times New Roman" w:hAnsi="Arial" w:cs="Arial"/>
                <w:b/>
                <w:sz w:val="20"/>
                <w:szCs w:val="20"/>
              </w:rPr>
            </w:pPr>
            <w:r w:rsidRPr="00594713">
              <w:rPr>
                <w:rFonts w:ascii="Arial" w:eastAsia="Times New Roman" w:hAnsi="Arial" w:cs="Arial"/>
                <w:b/>
                <w:sz w:val="20"/>
                <w:szCs w:val="20"/>
              </w:rPr>
              <w:t>John Vallejo:</w:t>
            </w:r>
          </w:p>
          <w:p w:rsidR="00594713" w:rsidRDefault="00594713" w:rsidP="00594713">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There are questions about interpretation of the code.</w:t>
            </w:r>
          </w:p>
          <w:p w:rsidR="00594713" w:rsidRDefault="00594713" w:rsidP="00594713">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He’d be hesitant to have Scott Burns come back in the next couple weeks; not enough information yet.</w:t>
            </w:r>
          </w:p>
          <w:p w:rsidR="00594713" w:rsidRDefault="00594713" w:rsidP="00594713">
            <w:pPr>
              <w:spacing w:after="0" w:line="240" w:lineRule="auto"/>
              <w:rPr>
                <w:rFonts w:ascii="Arial" w:eastAsia="Times New Roman" w:hAnsi="Arial" w:cs="Arial"/>
                <w:b/>
                <w:sz w:val="20"/>
                <w:szCs w:val="20"/>
              </w:rPr>
            </w:pPr>
            <w:r>
              <w:rPr>
                <w:rFonts w:ascii="Arial" w:eastAsia="Times New Roman" w:hAnsi="Arial" w:cs="Arial"/>
                <w:b/>
                <w:sz w:val="20"/>
                <w:szCs w:val="20"/>
              </w:rPr>
              <w:t>Marshall Rudolph:</w:t>
            </w:r>
          </w:p>
          <w:p w:rsidR="00594713" w:rsidRDefault="00594713" w:rsidP="00594713">
            <w:pPr>
              <w:pStyle w:val="ListParagraph"/>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The only reason he had John look at this was because Supervisor Fesko request</w:t>
            </w:r>
            <w:r w:rsidR="0028190B">
              <w:rPr>
                <w:rFonts w:ascii="Arial" w:eastAsia="Times New Roman" w:hAnsi="Arial" w:cs="Arial"/>
                <w:sz w:val="20"/>
                <w:szCs w:val="20"/>
              </w:rPr>
              <w:t>ed it</w:t>
            </w:r>
            <w:r>
              <w:rPr>
                <w:rFonts w:ascii="Arial" w:eastAsia="Times New Roman" w:hAnsi="Arial" w:cs="Arial"/>
                <w:sz w:val="20"/>
                <w:szCs w:val="20"/>
              </w:rPr>
              <w:t>.</w:t>
            </w:r>
          </w:p>
          <w:p w:rsidR="00594713" w:rsidRDefault="00594713" w:rsidP="00594713">
            <w:pPr>
              <w:pStyle w:val="ListParagraph"/>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Need to know what the code allows you to do; we’re pretty much on top of that answer.</w:t>
            </w:r>
          </w:p>
          <w:p w:rsidR="00181887" w:rsidRDefault="00594713" w:rsidP="00594713">
            <w:pPr>
              <w:pStyle w:val="ListParagraph"/>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Next part going forward will be policy.</w:t>
            </w:r>
          </w:p>
          <w:p w:rsidR="00594713" w:rsidRPr="00594713" w:rsidRDefault="00181887" w:rsidP="00594713">
            <w:pPr>
              <w:pStyle w:val="ListParagraph"/>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 xml:space="preserve">When we have information to give </w:t>
            </w:r>
            <w:r w:rsidR="0028190B">
              <w:rPr>
                <w:rFonts w:ascii="Arial" w:eastAsia="Times New Roman" w:hAnsi="Arial" w:cs="Arial"/>
                <w:sz w:val="20"/>
                <w:szCs w:val="20"/>
              </w:rPr>
              <w:t>Board estimate, we’ll come back.</w:t>
            </w:r>
            <w:r w:rsidR="009D6437" w:rsidRPr="00594713">
              <w:rPr>
                <w:rFonts w:ascii="Arial" w:eastAsia="Times New Roman" w:hAnsi="Arial" w:cs="Arial"/>
                <w:sz w:val="20"/>
                <w:szCs w:val="20"/>
              </w:rPr>
              <w:br/>
            </w:r>
          </w:p>
          <w:p w:rsidR="009D6437" w:rsidRPr="00594713" w:rsidRDefault="009D6437" w:rsidP="00594713">
            <w:pPr>
              <w:spacing w:after="0" w:line="240" w:lineRule="auto"/>
              <w:rPr>
                <w:rFonts w:ascii="Arial" w:eastAsia="Times New Roman" w:hAnsi="Arial" w:cs="Arial"/>
                <w:sz w:val="20"/>
                <w:szCs w:val="20"/>
              </w:rPr>
            </w:pPr>
            <w:r w:rsidRPr="00594713">
              <w:rPr>
                <w:rFonts w:ascii="Arial" w:eastAsia="Times New Roman" w:hAnsi="Arial" w:cs="Arial"/>
                <w:sz w:val="24"/>
                <w:szCs w:val="24"/>
              </w:rPr>
              <w:t>*****************************</w:t>
            </w:r>
          </w:p>
          <w:p w:rsidR="005E5B60" w:rsidRPr="005E5B60" w:rsidRDefault="005E5B60" w:rsidP="009D6437">
            <w:pPr>
              <w:spacing w:after="0" w:line="240" w:lineRule="auto"/>
              <w:rPr>
                <w:rFonts w:ascii="Arial" w:eastAsia="Times New Roman" w:hAnsi="Arial" w:cs="Arial"/>
                <w:i/>
                <w:sz w:val="20"/>
                <w:szCs w:val="20"/>
              </w:rPr>
            </w:pPr>
            <w:r>
              <w:rPr>
                <w:rFonts w:ascii="Arial" w:eastAsia="Times New Roman" w:hAnsi="Arial" w:cs="Arial"/>
                <w:i/>
                <w:sz w:val="20"/>
                <w:szCs w:val="20"/>
              </w:rPr>
              <w:t>The Board acknowledged receipt of the correspondence.</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578"/>
        <w:gridCol w:w="142"/>
        <w:gridCol w:w="8014"/>
        <w:gridCol w:w="142"/>
        <w:gridCol w:w="142"/>
        <w:gridCol w:w="142"/>
        <w:gridCol w:w="142"/>
        <w:gridCol w:w="154"/>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9.</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REGULAR AGENDA - MORNING</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
        <w:gridCol w:w="312"/>
        <w:gridCol w:w="8652"/>
        <w:gridCol w:w="78"/>
        <w:gridCol w:w="78"/>
        <w:gridCol w:w="78"/>
        <w:gridCol w:w="78"/>
        <w:gridCol w:w="90"/>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A.</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16" w:tgtFrame="_blank" w:history="1">
              <w:r w:rsidR="009D6437" w:rsidRPr="009D6437">
                <w:rPr>
                  <w:rFonts w:ascii="Arial" w:eastAsia="Times New Roman" w:hAnsi="Arial" w:cs="Arial"/>
                  <w:sz w:val="24"/>
                  <w:szCs w:val="24"/>
                </w:rPr>
                <w:t>General Plan Amendment 14-002(a) Rosas Transient Rental Overlay District</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Departments: Community Development Department</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 xml:space="preserve">(Courtney Weiche) - Public </w:t>
            </w:r>
            <w:r w:rsidR="00503B7A">
              <w:rPr>
                <w:rFonts w:ascii="Arial" w:eastAsia="Times New Roman" w:hAnsi="Arial" w:cs="Arial"/>
                <w:sz w:val="24"/>
                <w:szCs w:val="24"/>
              </w:rPr>
              <w:t>hearing </w:t>
            </w:r>
            <w:r w:rsidRPr="009D6437">
              <w:rPr>
                <w:rFonts w:ascii="Arial" w:eastAsia="Times New Roman" w:hAnsi="Arial" w:cs="Arial"/>
                <w:sz w:val="24"/>
                <w:szCs w:val="24"/>
              </w:rPr>
              <w:t>regarding proposed amendment of the General Plan Designated Land Use  Map to establish a Transient Rental Overlay District to allow for nightly rentals at 155 Washington Street (APN 016-102-052) in June Lake and approval of associated Addendum to General Plan EIR.</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C06524" w:rsidRDefault="009D6437" w:rsidP="005E5B60">
            <w:pPr>
              <w:spacing w:after="0" w:line="240" w:lineRule="auto"/>
              <w:rPr>
                <w:rFonts w:ascii="Arial" w:eastAsia="Times New Roman" w:hAnsi="Arial" w:cs="Arial"/>
                <w:sz w:val="24"/>
                <w:szCs w:val="24"/>
              </w:rPr>
            </w:pPr>
            <w:r w:rsidRPr="009D6437">
              <w:rPr>
                <w:rFonts w:ascii="Arial" w:eastAsia="Times New Roman" w:hAnsi="Arial" w:cs="Arial"/>
                <w:b/>
                <w:bCs/>
                <w:sz w:val="24"/>
                <w:szCs w:val="24"/>
              </w:rPr>
              <w:t xml:space="preserve">Action: </w:t>
            </w:r>
            <w:r w:rsidR="00EA4EF8">
              <w:rPr>
                <w:rFonts w:ascii="Arial" w:eastAsia="Times New Roman" w:hAnsi="Arial" w:cs="Arial"/>
                <w:bCs/>
                <w:sz w:val="24"/>
                <w:szCs w:val="24"/>
              </w:rPr>
              <w:t>Approve Resolution #R14-74, accepting</w:t>
            </w:r>
            <w:r w:rsidRPr="009D6437">
              <w:rPr>
                <w:rFonts w:ascii="Arial" w:eastAsia="Times New Roman" w:hAnsi="Arial" w:cs="Arial"/>
                <w:sz w:val="24"/>
                <w:szCs w:val="24"/>
              </w:rPr>
              <w:t xml:space="preserve"> Addendum #14-02 to the Mono County General Plan EIR; and (2) approve a Transient Rental Overlay District for one parcel in June Lake (APN 016-102-052).</w:t>
            </w:r>
          </w:p>
          <w:p w:rsidR="00C06524" w:rsidRDefault="00C06524" w:rsidP="005E5B60">
            <w:pPr>
              <w:spacing w:after="0" w:line="240" w:lineRule="auto"/>
              <w:rPr>
                <w:rFonts w:ascii="Arial" w:eastAsia="Times New Roman" w:hAnsi="Arial" w:cs="Arial"/>
                <w:b/>
                <w:sz w:val="24"/>
                <w:szCs w:val="24"/>
              </w:rPr>
            </w:pPr>
            <w:r>
              <w:rPr>
                <w:rFonts w:ascii="Arial" w:eastAsia="Times New Roman" w:hAnsi="Arial" w:cs="Arial"/>
                <w:b/>
                <w:sz w:val="24"/>
                <w:szCs w:val="24"/>
              </w:rPr>
              <w:t>Alpers moved; Fesko seconded</w:t>
            </w:r>
          </w:p>
          <w:p w:rsidR="00C06524" w:rsidRPr="00C06524" w:rsidRDefault="00C06524" w:rsidP="005E5B60">
            <w:pPr>
              <w:spacing w:after="0" w:line="240" w:lineRule="auto"/>
              <w:rPr>
                <w:rFonts w:ascii="Arial" w:eastAsia="Times New Roman" w:hAnsi="Arial" w:cs="Arial"/>
                <w:b/>
                <w:sz w:val="24"/>
                <w:szCs w:val="24"/>
              </w:rPr>
            </w:pPr>
            <w:r>
              <w:rPr>
                <w:rFonts w:ascii="Arial" w:eastAsia="Times New Roman" w:hAnsi="Arial" w:cs="Arial"/>
                <w:b/>
                <w:sz w:val="24"/>
                <w:szCs w:val="24"/>
              </w:rPr>
              <w:t>Vote:  4 yes; 1 no</w:t>
            </w:r>
            <w:r>
              <w:rPr>
                <w:rFonts w:ascii="Arial" w:eastAsia="Times New Roman" w:hAnsi="Arial" w:cs="Arial"/>
                <w:sz w:val="24"/>
                <w:szCs w:val="24"/>
              </w:rPr>
              <w:t xml:space="preserve">: </w:t>
            </w:r>
            <w:r>
              <w:rPr>
                <w:rFonts w:ascii="Arial" w:eastAsia="Times New Roman" w:hAnsi="Arial" w:cs="Arial"/>
                <w:b/>
                <w:sz w:val="24"/>
                <w:szCs w:val="24"/>
              </w:rPr>
              <w:t>Johnston</w:t>
            </w:r>
          </w:p>
          <w:p w:rsidR="009D6437" w:rsidRDefault="00C06524" w:rsidP="005E5B60">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R14-74</w:t>
            </w:r>
          </w:p>
          <w:p w:rsidR="005E5B60" w:rsidRDefault="005E5B60" w:rsidP="005E5B60">
            <w:pPr>
              <w:spacing w:after="0" w:line="240" w:lineRule="auto"/>
              <w:rPr>
                <w:rFonts w:ascii="Arial" w:eastAsia="Times New Roman" w:hAnsi="Arial" w:cs="Arial"/>
                <w:b/>
                <w:sz w:val="24"/>
                <w:szCs w:val="24"/>
              </w:rPr>
            </w:pPr>
          </w:p>
          <w:p w:rsidR="00513DC8" w:rsidRDefault="00513DC8" w:rsidP="005E5B60">
            <w:pPr>
              <w:spacing w:after="0" w:line="240" w:lineRule="auto"/>
              <w:rPr>
                <w:rFonts w:ascii="Arial" w:eastAsia="Times New Roman" w:hAnsi="Arial" w:cs="Arial"/>
                <w:b/>
                <w:sz w:val="20"/>
                <w:szCs w:val="20"/>
              </w:rPr>
            </w:pPr>
            <w:r>
              <w:rPr>
                <w:rFonts w:ascii="Arial" w:eastAsia="Times New Roman" w:hAnsi="Arial" w:cs="Arial"/>
                <w:b/>
                <w:sz w:val="20"/>
                <w:szCs w:val="20"/>
              </w:rPr>
              <w:t>Courtney Weiche (Powerpoint):</w:t>
            </w:r>
          </w:p>
          <w:p w:rsidR="00513DC8" w:rsidRDefault="00513DC8" w:rsidP="00513DC8">
            <w:pPr>
              <w:pStyle w:val="ListParagraph"/>
              <w:numPr>
                <w:ilvl w:val="0"/>
                <w:numId w:val="15"/>
              </w:numPr>
              <w:spacing w:after="0" w:line="240" w:lineRule="auto"/>
              <w:rPr>
                <w:rFonts w:ascii="Arial" w:eastAsia="Times New Roman" w:hAnsi="Arial" w:cs="Arial"/>
                <w:sz w:val="20"/>
                <w:szCs w:val="20"/>
              </w:rPr>
            </w:pPr>
            <w:r>
              <w:rPr>
                <w:rFonts w:ascii="Arial" w:eastAsia="Times New Roman" w:hAnsi="Arial" w:cs="Arial"/>
                <w:sz w:val="20"/>
                <w:szCs w:val="20"/>
              </w:rPr>
              <w:t>Project Overlay</w:t>
            </w:r>
          </w:p>
          <w:p w:rsidR="00513DC8" w:rsidRDefault="00513DC8" w:rsidP="00513DC8">
            <w:pPr>
              <w:pStyle w:val="ListParagraph"/>
              <w:numPr>
                <w:ilvl w:val="0"/>
                <w:numId w:val="15"/>
              </w:numPr>
              <w:spacing w:after="0" w:line="240" w:lineRule="auto"/>
              <w:rPr>
                <w:rFonts w:ascii="Arial" w:eastAsia="Times New Roman" w:hAnsi="Arial" w:cs="Arial"/>
                <w:sz w:val="20"/>
                <w:szCs w:val="20"/>
              </w:rPr>
            </w:pPr>
            <w:r>
              <w:rPr>
                <w:rFonts w:ascii="Arial" w:eastAsia="Times New Roman" w:hAnsi="Arial" w:cs="Arial"/>
                <w:sz w:val="20"/>
                <w:szCs w:val="20"/>
              </w:rPr>
              <w:t>Project Location</w:t>
            </w:r>
          </w:p>
          <w:p w:rsidR="00513DC8" w:rsidRDefault="00513DC8" w:rsidP="00513DC8">
            <w:pPr>
              <w:pStyle w:val="ListParagraph"/>
              <w:numPr>
                <w:ilvl w:val="0"/>
                <w:numId w:val="15"/>
              </w:numPr>
              <w:spacing w:after="0" w:line="240" w:lineRule="auto"/>
              <w:rPr>
                <w:rFonts w:ascii="Arial" w:eastAsia="Times New Roman" w:hAnsi="Arial" w:cs="Arial"/>
                <w:sz w:val="20"/>
                <w:szCs w:val="20"/>
              </w:rPr>
            </w:pPr>
            <w:r>
              <w:rPr>
                <w:rFonts w:ascii="Arial" w:eastAsia="Times New Roman" w:hAnsi="Arial" w:cs="Arial"/>
                <w:sz w:val="20"/>
                <w:szCs w:val="20"/>
              </w:rPr>
              <w:t>Background</w:t>
            </w:r>
          </w:p>
          <w:p w:rsidR="00513DC8" w:rsidRDefault="00513DC8" w:rsidP="00513DC8">
            <w:pPr>
              <w:pStyle w:val="ListParagraph"/>
              <w:numPr>
                <w:ilvl w:val="0"/>
                <w:numId w:val="15"/>
              </w:numPr>
              <w:spacing w:after="0" w:line="240" w:lineRule="auto"/>
              <w:rPr>
                <w:rFonts w:ascii="Arial" w:eastAsia="Times New Roman" w:hAnsi="Arial" w:cs="Arial"/>
                <w:sz w:val="20"/>
                <w:szCs w:val="20"/>
              </w:rPr>
            </w:pPr>
            <w:r>
              <w:rPr>
                <w:rFonts w:ascii="Arial" w:eastAsia="Times New Roman" w:hAnsi="Arial" w:cs="Arial"/>
                <w:sz w:val="20"/>
                <w:szCs w:val="20"/>
              </w:rPr>
              <w:t>Noticing</w:t>
            </w:r>
          </w:p>
          <w:p w:rsidR="00513DC8" w:rsidRDefault="00513DC8" w:rsidP="00513DC8">
            <w:pPr>
              <w:pStyle w:val="ListParagraph"/>
              <w:numPr>
                <w:ilvl w:val="0"/>
                <w:numId w:val="15"/>
              </w:numPr>
              <w:spacing w:after="0" w:line="240" w:lineRule="auto"/>
              <w:rPr>
                <w:rFonts w:ascii="Arial" w:eastAsia="Times New Roman" w:hAnsi="Arial" w:cs="Arial"/>
                <w:sz w:val="20"/>
                <w:szCs w:val="20"/>
              </w:rPr>
            </w:pPr>
            <w:r>
              <w:rPr>
                <w:rFonts w:ascii="Arial" w:eastAsia="Times New Roman" w:hAnsi="Arial" w:cs="Arial"/>
                <w:sz w:val="20"/>
                <w:szCs w:val="20"/>
              </w:rPr>
              <w:t>Environmental Review</w:t>
            </w:r>
          </w:p>
          <w:p w:rsidR="00513DC8" w:rsidRDefault="00513DC8" w:rsidP="00513DC8">
            <w:pPr>
              <w:pStyle w:val="ListParagraph"/>
              <w:numPr>
                <w:ilvl w:val="0"/>
                <w:numId w:val="15"/>
              </w:numPr>
              <w:spacing w:after="0" w:line="240" w:lineRule="auto"/>
              <w:rPr>
                <w:rFonts w:ascii="Arial" w:eastAsia="Times New Roman" w:hAnsi="Arial" w:cs="Arial"/>
                <w:sz w:val="20"/>
                <w:szCs w:val="20"/>
              </w:rPr>
            </w:pPr>
            <w:r>
              <w:rPr>
                <w:rFonts w:ascii="Arial" w:eastAsia="Times New Roman" w:hAnsi="Arial" w:cs="Arial"/>
                <w:sz w:val="20"/>
                <w:szCs w:val="20"/>
              </w:rPr>
              <w:t>10-09-14 Planning Commission</w:t>
            </w:r>
          </w:p>
          <w:p w:rsidR="00513DC8" w:rsidRDefault="00513DC8" w:rsidP="00513DC8">
            <w:pPr>
              <w:pStyle w:val="ListParagraph"/>
              <w:numPr>
                <w:ilvl w:val="0"/>
                <w:numId w:val="15"/>
              </w:numPr>
              <w:spacing w:after="0" w:line="240" w:lineRule="auto"/>
              <w:rPr>
                <w:rFonts w:ascii="Arial" w:eastAsia="Times New Roman" w:hAnsi="Arial" w:cs="Arial"/>
                <w:sz w:val="20"/>
                <w:szCs w:val="20"/>
              </w:rPr>
            </w:pPr>
            <w:r>
              <w:rPr>
                <w:rFonts w:ascii="Arial" w:eastAsia="Times New Roman" w:hAnsi="Arial" w:cs="Arial"/>
                <w:sz w:val="20"/>
                <w:szCs w:val="20"/>
              </w:rPr>
              <w:t>Planning Commission Recommendation</w:t>
            </w:r>
          </w:p>
          <w:p w:rsidR="00A25A30" w:rsidRDefault="00A25A30" w:rsidP="00A25A30">
            <w:pPr>
              <w:spacing w:after="0" w:line="240" w:lineRule="auto"/>
              <w:rPr>
                <w:rFonts w:ascii="Arial" w:eastAsia="Times New Roman" w:hAnsi="Arial" w:cs="Arial"/>
                <w:sz w:val="20"/>
                <w:szCs w:val="20"/>
              </w:rPr>
            </w:pPr>
            <w:r>
              <w:rPr>
                <w:rFonts w:ascii="Arial" w:eastAsia="Times New Roman" w:hAnsi="Arial" w:cs="Arial"/>
                <w:sz w:val="20"/>
                <w:szCs w:val="20"/>
              </w:rPr>
              <w:t>Additional Comments:</w:t>
            </w:r>
          </w:p>
          <w:p w:rsidR="00A25A30" w:rsidRPr="008749A8" w:rsidRDefault="00A25A30" w:rsidP="008749A8">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She has not received any comments from the neighbors, the Stewarts.  She had initial conversation with them but nothing for toda</w:t>
            </w:r>
            <w:r w:rsidR="008749A8">
              <w:rPr>
                <w:rFonts w:ascii="Arial" w:eastAsia="Times New Roman" w:hAnsi="Arial" w:cs="Arial"/>
                <w:sz w:val="20"/>
                <w:szCs w:val="20"/>
              </w:rPr>
              <w:t>y.</w:t>
            </w:r>
          </w:p>
          <w:p w:rsidR="00513DC8" w:rsidRDefault="00513DC8" w:rsidP="00513DC8">
            <w:pPr>
              <w:spacing w:after="0" w:line="240" w:lineRule="auto"/>
              <w:rPr>
                <w:rFonts w:ascii="Arial" w:eastAsia="Times New Roman" w:hAnsi="Arial" w:cs="Arial"/>
                <w:b/>
                <w:sz w:val="20"/>
                <w:szCs w:val="20"/>
              </w:rPr>
            </w:pPr>
            <w:r w:rsidRPr="00513DC8">
              <w:rPr>
                <w:rFonts w:ascii="Arial" w:eastAsia="Times New Roman" w:hAnsi="Arial" w:cs="Arial"/>
                <w:b/>
                <w:sz w:val="20"/>
                <w:szCs w:val="20"/>
              </w:rPr>
              <w:t>Public Hearing Opened:  10:18 a.m.</w:t>
            </w:r>
          </w:p>
          <w:p w:rsidR="00513DC8" w:rsidRDefault="00EE11AC" w:rsidP="00513DC8">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 xml:space="preserve">Mike </w:t>
            </w:r>
            <w:r w:rsidR="009763F6">
              <w:rPr>
                <w:rFonts w:ascii="Arial" w:eastAsia="Times New Roman" w:hAnsi="Arial" w:cs="Arial"/>
                <w:b/>
                <w:sz w:val="20"/>
                <w:szCs w:val="20"/>
              </w:rPr>
              <w:t>Rosa</w:t>
            </w:r>
            <w:r>
              <w:rPr>
                <w:rFonts w:ascii="Arial" w:eastAsia="Times New Roman" w:hAnsi="Arial" w:cs="Arial"/>
                <w:b/>
                <w:sz w:val="20"/>
                <w:szCs w:val="20"/>
              </w:rPr>
              <w:t>s</w:t>
            </w:r>
            <w:r w:rsidR="00513DC8">
              <w:rPr>
                <w:rFonts w:ascii="Arial" w:eastAsia="Times New Roman" w:hAnsi="Arial" w:cs="Arial"/>
                <w:b/>
                <w:sz w:val="20"/>
                <w:szCs w:val="20"/>
              </w:rPr>
              <w:t>:</w:t>
            </w:r>
          </w:p>
          <w:p w:rsidR="00513DC8" w:rsidRDefault="00513DC8" w:rsidP="00513DC8">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Feels this transient overlay is an extremely good idea</w:t>
            </w:r>
            <w:r w:rsidR="00EE11AC">
              <w:rPr>
                <w:rFonts w:ascii="Arial" w:eastAsia="Times New Roman" w:hAnsi="Arial" w:cs="Arial"/>
                <w:sz w:val="20"/>
                <w:szCs w:val="20"/>
              </w:rPr>
              <w:t xml:space="preserve"> economically.</w:t>
            </w:r>
          </w:p>
          <w:p w:rsidR="00EE11AC" w:rsidRDefault="00EE11AC" w:rsidP="00513DC8">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The neighbors concerns were addressed one by one; came down to having somebody there with a number that’s local that renters can call.</w:t>
            </w:r>
          </w:p>
          <w:p w:rsidR="00A25A30" w:rsidRDefault="00A25A30" w:rsidP="00513DC8">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They are interested in renting to families; not renters that will make late night noise.  His neighbors are also a priority to him.</w:t>
            </w:r>
          </w:p>
          <w:p w:rsidR="00EE11AC" w:rsidRDefault="00EE11AC" w:rsidP="00EE11AC">
            <w:pPr>
              <w:spacing w:after="0" w:line="240" w:lineRule="auto"/>
              <w:rPr>
                <w:rFonts w:ascii="Arial" w:eastAsia="Times New Roman" w:hAnsi="Arial" w:cs="Arial"/>
                <w:b/>
                <w:sz w:val="20"/>
                <w:szCs w:val="20"/>
              </w:rPr>
            </w:pPr>
            <w:r>
              <w:rPr>
                <w:rFonts w:ascii="Arial" w:eastAsia="Times New Roman" w:hAnsi="Arial" w:cs="Arial"/>
                <w:b/>
                <w:sz w:val="20"/>
                <w:szCs w:val="20"/>
              </w:rPr>
              <w:t>Supervisor Fesko:</w:t>
            </w:r>
          </w:p>
          <w:p w:rsidR="00EE11AC" w:rsidRDefault="00EE11AC" w:rsidP="00EE11AC">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How were the neighbors concerns dealt with?</w:t>
            </w:r>
          </w:p>
          <w:p w:rsidR="00EE11AC" w:rsidRDefault="00EE11AC" w:rsidP="00EE11AC">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EE11AC" w:rsidRDefault="00A25A30" w:rsidP="00EE11AC">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Has there been follow up contact with the Stewarts?  Was there a resolution?</w:t>
            </w:r>
          </w:p>
          <w:p w:rsidR="00A25A30" w:rsidRDefault="00A25A30" w:rsidP="00A25A30">
            <w:pPr>
              <w:spacing w:after="0" w:line="240" w:lineRule="auto"/>
              <w:rPr>
                <w:rFonts w:ascii="Arial" w:eastAsia="Times New Roman" w:hAnsi="Arial" w:cs="Arial"/>
                <w:b/>
                <w:sz w:val="20"/>
                <w:szCs w:val="20"/>
              </w:rPr>
            </w:pPr>
            <w:r>
              <w:rPr>
                <w:rFonts w:ascii="Arial" w:eastAsia="Times New Roman" w:hAnsi="Arial" w:cs="Arial"/>
                <w:b/>
                <w:sz w:val="20"/>
                <w:szCs w:val="20"/>
              </w:rPr>
              <w:t>Supervisor Alpers:</w:t>
            </w:r>
          </w:p>
          <w:p w:rsidR="00A25A30" w:rsidRDefault="00A25A30" w:rsidP="00A25A30">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Asked that applicant introduce the property manager to the neighbors, keep them in the loop.</w:t>
            </w:r>
          </w:p>
          <w:p w:rsidR="00AB7ABB" w:rsidRDefault="00AB7ABB" w:rsidP="00AB7ABB">
            <w:pPr>
              <w:spacing w:after="0" w:line="240" w:lineRule="auto"/>
              <w:rPr>
                <w:rFonts w:ascii="Arial" w:eastAsia="Times New Roman" w:hAnsi="Arial" w:cs="Arial"/>
                <w:b/>
                <w:sz w:val="20"/>
                <w:szCs w:val="20"/>
              </w:rPr>
            </w:pPr>
            <w:r>
              <w:rPr>
                <w:rFonts w:ascii="Arial" w:eastAsia="Times New Roman" w:hAnsi="Arial" w:cs="Arial"/>
                <w:b/>
                <w:sz w:val="20"/>
                <w:szCs w:val="20"/>
              </w:rPr>
              <w:t>Supervisor Hunt:</w:t>
            </w:r>
          </w:p>
          <w:p w:rsidR="00C06524" w:rsidRPr="008749A8" w:rsidRDefault="00C06524" w:rsidP="008749A8">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Asked Scott Burns how these transient overlays have been working?  There are committees in Mammoth, both pro and con.</w:t>
            </w:r>
          </w:p>
          <w:p w:rsidR="00C06524" w:rsidRDefault="00C06524" w:rsidP="00C06524">
            <w:pPr>
              <w:spacing w:after="0" w:line="240" w:lineRule="auto"/>
              <w:rPr>
                <w:rFonts w:ascii="Arial" w:eastAsia="Times New Roman" w:hAnsi="Arial" w:cs="Arial"/>
                <w:b/>
                <w:sz w:val="20"/>
                <w:szCs w:val="20"/>
              </w:rPr>
            </w:pPr>
            <w:r>
              <w:rPr>
                <w:rFonts w:ascii="Arial" w:eastAsia="Times New Roman" w:hAnsi="Arial" w:cs="Arial"/>
                <w:b/>
                <w:sz w:val="20"/>
                <w:szCs w:val="20"/>
              </w:rPr>
              <w:t>Scott Burns:</w:t>
            </w:r>
          </w:p>
          <w:p w:rsidR="00C06524" w:rsidRDefault="00C06524" w:rsidP="00C06524">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Asked Nick Criss, down in Mammoth, to address how these have been working.</w:t>
            </w:r>
          </w:p>
          <w:p w:rsidR="00C06524" w:rsidRPr="00C06524" w:rsidRDefault="00C06524" w:rsidP="00C06524">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Went over specific rules and need for compliance.</w:t>
            </w:r>
          </w:p>
          <w:p w:rsidR="00C06524" w:rsidRDefault="00C06524" w:rsidP="00C06524">
            <w:pPr>
              <w:spacing w:after="0" w:line="240" w:lineRule="auto"/>
              <w:rPr>
                <w:rFonts w:ascii="Arial" w:eastAsia="Times New Roman" w:hAnsi="Arial" w:cs="Arial"/>
                <w:b/>
                <w:sz w:val="20"/>
                <w:szCs w:val="20"/>
              </w:rPr>
            </w:pPr>
            <w:r>
              <w:rPr>
                <w:rFonts w:ascii="Arial" w:eastAsia="Times New Roman" w:hAnsi="Arial" w:cs="Arial"/>
                <w:b/>
                <w:sz w:val="20"/>
                <w:szCs w:val="20"/>
              </w:rPr>
              <w:t>Nick Criss:</w:t>
            </w:r>
          </w:p>
          <w:p w:rsidR="00C06524" w:rsidRPr="00C06524" w:rsidRDefault="00C06524" w:rsidP="00C06524">
            <w:pPr>
              <w:pStyle w:val="ListParagraph"/>
              <w:numPr>
                <w:ilvl w:val="0"/>
                <w:numId w:val="18"/>
              </w:numPr>
              <w:spacing w:after="0" w:line="240" w:lineRule="auto"/>
              <w:rPr>
                <w:rFonts w:ascii="Arial" w:eastAsia="Times New Roman" w:hAnsi="Arial" w:cs="Arial"/>
                <w:sz w:val="20"/>
                <w:szCs w:val="20"/>
              </w:rPr>
            </w:pPr>
            <w:r>
              <w:rPr>
                <w:rFonts w:ascii="Arial" w:eastAsia="Times New Roman" w:hAnsi="Arial" w:cs="Arial"/>
                <w:sz w:val="20"/>
                <w:szCs w:val="20"/>
              </w:rPr>
              <w:t>No, there have been no complaints with rentals that have gone through this process.</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B.</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17" w:tgtFrame="_blank" w:history="1">
              <w:r w:rsidR="009D6437" w:rsidRPr="009D6437">
                <w:rPr>
                  <w:rFonts w:ascii="Arial" w:eastAsia="Times New Roman" w:hAnsi="Arial" w:cs="Arial"/>
                  <w:sz w:val="24"/>
                  <w:szCs w:val="24"/>
                </w:rPr>
                <w:t>General Plan Amendment 14-002(b) Victory Lodge, LLC Transient Rental Overlay District</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Departments: Community Development Department</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(Courtney Weiche) - Public hearing to amend the General Plan Designated Land Use Map to establish a Transient Rental Overlay District to allow for nightly rentals on two parcels on Leonard Avenue in June Lake (APNs 015-010-080 and 015-300-004) and approval of associated Addendum to General Plan EIR.</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733E80" w:rsidRDefault="009D6437" w:rsidP="005E5B60">
            <w:pPr>
              <w:spacing w:after="0" w:line="240" w:lineRule="auto"/>
              <w:rPr>
                <w:rFonts w:ascii="Arial" w:eastAsia="Times New Roman" w:hAnsi="Arial" w:cs="Arial"/>
                <w:sz w:val="24"/>
                <w:szCs w:val="24"/>
              </w:rPr>
            </w:pPr>
            <w:r w:rsidRPr="009D6437">
              <w:rPr>
                <w:rFonts w:ascii="Arial" w:eastAsia="Times New Roman" w:hAnsi="Arial" w:cs="Arial"/>
                <w:b/>
                <w:bCs/>
                <w:sz w:val="24"/>
                <w:szCs w:val="24"/>
              </w:rPr>
              <w:t xml:space="preserve">Action: </w:t>
            </w:r>
            <w:r w:rsidR="00EA4EF8">
              <w:rPr>
                <w:rFonts w:ascii="Arial" w:eastAsia="Times New Roman" w:hAnsi="Arial" w:cs="Arial"/>
                <w:bCs/>
                <w:sz w:val="24"/>
                <w:szCs w:val="24"/>
              </w:rPr>
              <w:t>Approve Resolution #R14-75, accepting</w:t>
            </w:r>
            <w:r w:rsidRPr="009D6437">
              <w:rPr>
                <w:rFonts w:ascii="Arial" w:eastAsia="Times New Roman" w:hAnsi="Arial" w:cs="Arial"/>
                <w:sz w:val="24"/>
                <w:szCs w:val="24"/>
              </w:rPr>
              <w:t xml:space="preserve"> Addendum #14-02 to the Mono County General Plan EIR; and (2) approv</w:t>
            </w:r>
            <w:r w:rsidR="00EA4EF8">
              <w:rPr>
                <w:rFonts w:ascii="Arial" w:eastAsia="Times New Roman" w:hAnsi="Arial" w:cs="Arial"/>
                <w:sz w:val="24"/>
                <w:szCs w:val="24"/>
              </w:rPr>
              <w:t>e</w:t>
            </w:r>
            <w:r w:rsidRPr="009D6437">
              <w:rPr>
                <w:rFonts w:ascii="Arial" w:eastAsia="Times New Roman" w:hAnsi="Arial" w:cs="Arial"/>
                <w:sz w:val="24"/>
                <w:szCs w:val="24"/>
              </w:rPr>
              <w:t xml:space="preserve"> a Transient Rental Overlay District for two parcels on Leonard Avenue in June Lake (APNs 015-010-080 and 015-300-004).</w:t>
            </w:r>
          </w:p>
          <w:p w:rsidR="00A7170C" w:rsidRDefault="00A7170C" w:rsidP="005E5B60">
            <w:pPr>
              <w:spacing w:after="0" w:line="240" w:lineRule="auto"/>
              <w:rPr>
                <w:rFonts w:ascii="Arial" w:eastAsia="Times New Roman" w:hAnsi="Arial" w:cs="Arial"/>
                <w:b/>
                <w:sz w:val="24"/>
                <w:szCs w:val="24"/>
              </w:rPr>
            </w:pPr>
            <w:r w:rsidRPr="00A7170C">
              <w:rPr>
                <w:rFonts w:ascii="Arial" w:eastAsia="Times New Roman" w:hAnsi="Arial" w:cs="Arial"/>
                <w:b/>
                <w:sz w:val="24"/>
                <w:szCs w:val="24"/>
              </w:rPr>
              <w:t>Alpers moved</w:t>
            </w:r>
            <w:r>
              <w:rPr>
                <w:rFonts w:ascii="Arial" w:eastAsia="Times New Roman" w:hAnsi="Arial" w:cs="Arial"/>
                <w:b/>
                <w:sz w:val="24"/>
                <w:szCs w:val="24"/>
              </w:rPr>
              <w:t>; Hunt seconded</w:t>
            </w:r>
          </w:p>
          <w:p w:rsidR="005E5B60" w:rsidRDefault="00A7170C" w:rsidP="005E5B60">
            <w:pPr>
              <w:spacing w:after="0" w:line="240" w:lineRule="auto"/>
              <w:rPr>
                <w:rFonts w:ascii="Arial" w:eastAsia="Times New Roman" w:hAnsi="Arial" w:cs="Arial"/>
                <w:b/>
                <w:sz w:val="24"/>
                <w:szCs w:val="24"/>
                <w:u w:val="single"/>
              </w:rPr>
            </w:pPr>
            <w:r>
              <w:rPr>
                <w:rFonts w:ascii="Arial" w:eastAsia="Times New Roman" w:hAnsi="Arial" w:cs="Arial"/>
                <w:b/>
                <w:sz w:val="24"/>
                <w:szCs w:val="24"/>
              </w:rPr>
              <w:t>Vote:  5 yes; 0 no</w:t>
            </w:r>
            <w:r w:rsidR="009D6437" w:rsidRPr="00A7170C">
              <w:rPr>
                <w:rFonts w:ascii="Arial" w:eastAsia="Times New Roman" w:hAnsi="Arial" w:cs="Arial"/>
                <w:b/>
                <w:sz w:val="24"/>
                <w:szCs w:val="24"/>
                <w:u w:val="single"/>
              </w:rPr>
              <w:br/>
            </w:r>
            <w:r w:rsidR="00C06524">
              <w:rPr>
                <w:rFonts w:ascii="Arial" w:eastAsia="Times New Roman" w:hAnsi="Arial" w:cs="Arial"/>
                <w:b/>
                <w:sz w:val="24"/>
                <w:szCs w:val="24"/>
                <w:u w:val="single"/>
              </w:rPr>
              <w:t>R14-75</w:t>
            </w:r>
          </w:p>
          <w:p w:rsidR="009D6437" w:rsidRDefault="00C06524" w:rsidP="005E5B60">
            <w:pPr>
              <w:spacing w:after="0" w:line="240" w:lineRule="auto"/>
              <w:rPr>
                <w:rFonts w:ascii="Arial" w:eastAsia="Times New Roman" w:hAnsi="Arial" w:cs="Arial"/>
                <w:b/>
                <w:sz w:val="20"/>
                <w:szCs w:val="20"/>
              </w:rPr>
            </w:pPr>
            <w:r>
              <w:rPr>
                <w:rFonts w:ascii="Arial" w:eastAsia="Times New Roman" w:hAnsi="Arial" w:cs="Arial"/>
                <w:b/>
                <w:sz w:val="20"/>
                <w:szCs w:val="20"/>
              </w:rPr>
              <w:t>Courtney Weiche (power point):</w:t>
            </w:r>
          </w:p>
          <w:p w:rsidR="00C06524" w:rsidRDefault="00C06524" w:rsidP="00C06524">
            <w:pPr>
              <w:pStyle w:val="ListParagraph"/>
              <w:numPr>
                <w:ilvl w:val="0"/>
                <w:numId w:val="18"/>
              </w:numPr>
              <w:spacing w:after="0" w:line="240" w:lineRule="auto"/>
              <w:rPr>
                <w:rFonts w:ascii="Arial" w:eastAsia="Times New Roman" w:hAnsi="Arial" w:cs="Arial"/>
                <w:sz w:val="20"/>
                <w:szCs w:val="20"/>
              </w:rPr>
            </w:pPr>
            <w:r>
              <w:rPr>
                <w:rFonts w:ascii="Arial" w:eastAsia="Times New Roman" w:hAnsi="Arial" w:cs="Arial"/>
                <w:sz w:val="20"/>
                <w:szCs w:val="20"/>
              </w:rPr>
              <w:t>Project overlay</w:t>
            </w:r>
          </w:p>
          <w:p w:rsidR="00C06524" w:rsidRDefault="00C06524" w:rsidP="00C06524">
            <w:pPr>
              <w:pStyle w:val="ListParagraph"/>
              <w:numPr>
                <w:ilvl w:val="0"/>
                <w:numId w:val="18"/>
              </w:numPr>
              <w:spacing w:after="0" w:line="240" w:lineRule="auto"/>
              <w:rPr>
                <w:rFonts w:ascii="Arial" w:eastAsia="Times New Roman" w:hAnsi="Arial" w:cs="Arial"/>
                <w:sz w:val="20"/>
                <w:szCs w:val="20"/>
              </w:rPr>
            </w:pPr>
            <w:r>
              <w:rPr>
                <w:rFonts w:ascii="Arial" w:eastAsia="Times New Roman" w:hAnsi="Arial" w:cs="Arial"/>
                <w:sz w:val="20"/>
                <w:szCs w:val="20"/>
              </w:rPr>
              <w:t>Project location</w:t>
            </w:r>
          </w:p>
          <w:p w:rsidR="00C06524" w:rsidRDefault="00C06524" w:rsidP="00C06524">
            <w:pPr>
              <w:pStyle w:val="ListParagraph"/>
              <w:numPr>
                <w:ilvl w:val="0"/>
                <w:numId w:val="18"/>
              </w:numPr>
              <w:spacing w:after="0" w:line="240" w:lineRule="auto"/>
              <w:rPr>
                <w:rFonts w:ascii="Arial" w:eastAsia="Times New Roman" w:hAnsi="Arial" w:cs="Arial"/>
                <w:sz w:val="20"/>
                <w:szCs w:val="20"/>
              </w:rPr>
            </w:pPr>
            <w:r>
              <w:rPr>
                <w:rFonts w:ascii="Arial" w:eastAsia="Times New Roman" w:hAnsi="Arial" w:cs="Arial"/>
                <w:sz w:val="20"/>
                <w:szCs w:val="20"/>
              </w:rPr>
              <w:t>Background</w:t>
            </w:r>
          </w:p>
          <w:p w:rsidR="00C06524" w:rsidRDefault="00C06524" w:rsidP="00C06524">
            <w:pPr>
              <w:pStyle w:val="ListParagraph"/>
              <w:numPr>
                <w:ilvl w:val="0"/>
                <w:numId w:val="18"/>
              </w:numPr>
              <w:spacing w:after="0" w:line="240" w:lineRule="auto"/>
              <w:rPr>
                <w:rFonts w:ascii="Arial" w:eastAsia="Times New Roman" w:hAnsi="Arial" w:cs="Arial"/>
                <w:sz w:val="20"/>
                <w:szCs w:val="20"/>
              </w:rPr>
            </w:pPr>
            <w:r>
              <w:rPr>
                <w:rFonts w:ascii="Arial" w:eastAsia="Times New Roman" w:hAnsi="Arial" w:cs="Arial"/>
                <w:sz w:val="20"/>
                <w:szCs w:val="20"/>
              </w:rPr>
              <w:t>Noticing</w:t>
            </w:r>
          </w:p>
          <w:p w:rsidR="00C06524" w:rsidRDefault="00C06524" w:rsidP="00C06524">
            <w:pPr>
              <w:pStyle w:val="ListParagraph"/>
              <w:numPr>
                <w:ilvl w:val="0"/>
                <w:numId w:val="18"/>
              </w:numPr>
              <w:spacing w:after="0" w:line="240" w:lineRule="auto"/>
              <w:rPr>
                <w:rFonts w:ascii="Arial" w:eastAsia="Times New Roman" w:hAnsi="Arial" w:cs="Arial"/>
                <w:sz w:val="20"/>
                <w:szCs w:val="20"/>
              </w:rPr>
            </w:pPr>
            <w:r>
              <w:rPr>
                <w:rFonts w:ascii="Arial" w:eastAsia="Times New Roman" w:hAnsi="Arial" w:cs="Arial"/>
                <w:sz w:val="20"/>
                <w:szCs w:val="20"/>
              </w:rPr>
              <w:t>10-09-14 Planning Commission</w:t>
            </w:r>
          </w:p>
          <w:p w:rsidR="00C06524" w:rsidRDefault="00E554F0" w:rsidP="00C06524">
            <w:pPr>
              <w:pStyle w:val="ListParagraph"/>
              <w:numPr>
                <w:ilvl w:val="0"/>
                <w:numId w:val="18"/>
              </w:numPr>
              <w:spacing w:after="0" w:line="240" w:lineRule="auto"/>
              <w:rPr>
                <w:rFonts w:ascii="Arial" w:eastAsia="Times New Roman" w:hAnsi="Arial" w:cs="Arial"/>
                <w:sz w:val="20"/>
                <w:szCs w:val="20"/>
              </w:rPr>
            </w:pPr>
            <w:r>
              <w:rPr>
                <w:rFonts w:ascii="Arial" w:eastAsia="Times New Roman" w:hAnsi="Arial" w:cs="Arial"/>
                <w:sz w:val="20"/>
                <w:szCs w:val="20"/>
              </w:rPr>
              <w:t>Planning Commission Recommendation</w:t>
            </w:r>
          </w:p>
          <w:p w:rsidR="00E554F0" w:rsidRDefault="00E554F0" w:rsidP="00E554F0">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E554F0" w:rsidRDefault="00CE23F0" w:rsidP="00E554F0">
            <w:pPr>
              <w:pStyle w:val="ListParagraph"/>
              <w:numPr>
                <w:ilvl w:val="0"/>
                <w:numId w:val="19"/>
              </w:numPr>
              <w:spacing w:after="0" w:line="240" w:lineRule="auto"/>
              <w:rPr>
                <w:rFonts w:ascii="Arial" w:eastAsia="Times New Roman" w:hAnsi="Arial" w:cs="Arial"/>
                <w:sz w:val="20"/>
                <w:szCs w:val="20"/>
              </w:rPr>
            </w:pPr>
            <w:r>
              <w:rPr>
                <w:rFonts w:ascii="Arial" w:eastAsia="Times New Roman" w:hAnsi="Arial" w:cs="Arial"/>
                <w:sz w:val="20"/>
                <w:szCs w:val="20"/>
              </w:rPr>
              <w:t>Which property owners was David Baumwohl representing?</w:t>
            </w:r>
          </w:p>
          <w:p w:rsidR="00EA4EF8" w:rsidRDefault="00EA4EF8" w:rsidP="00EA4EF8">
            <w:pPr>
              <w:spacing w:after="0" w:line="240" w:lineRule="auto"/>
              <w:rPr>
                <w:rFonts w:ascii="Arial" w:eastAsia="Times New Roman" w:hAnsi="Arial" w:cs="Arial"/>
                <w:b/>
                <w:sz w:val="20"/>
                <w:szCs w:val="20"/>
              </w:rPr>
            </w:pPr>
            <w:r>
              <w:rPr>
                <w:rFonts w:ascii="Arial" w:eastAsia="Times New Roman" w:hAnsi="Arial" w:cs="Arial"/>
                <w:b/>
                <w:sz w:val="20"/>
                <w:szCs w:val="20"/>
              </w:rPr>
              <w:t>Public Hearing opened:  10:40 a.m.</w:t>
            </w:r>
          </w:p>
          <w:p w:rsidR="00EA4EF8" w:rsidRDefault="009763F6" w:rsidP="00EA4EF8">
            <w:pPr>
              <w:spacing w:after="0" w:line="240" w:lineRule="auto"/>
              <w:rPr>
                <w:rFonts w:ascii="Arial" w:eastAsia="Times New Roman" w:hAnsi="Arial" w:cs="Arial"/>
                <w:b/>
                <w:sz w:val="20"/>
                <w:szCs w:val="20"/>
              </w:rPr>
            </w:pPr>
            <w:r>
              <w:rPr>
                <w:rFonts w:ascii="Arial" w:eastAsia="Times New Roman" w:hAnsi="Arial" w:cs="Arial"/>
                <w:b/>
                <w:sz w:val="20"/>
                <w:szCs w:val="20"/>
              </w:rPr>
              <w:t>Mike Rosas</w:t>
            </w:r>
            <w:r w:rsidR="00EA4EF8">
              <w:rPr>
                <w:rFonts w:ascii="Arial" w:eastAsia="Times New Roman" w:hAnsi="Arial" w:cs="Arial"/>
                <w:b/>
                <w:sz w:val="20"/>
                <w:szCs w:val="20"/>
              </w:rPr>
              <w:t>:</w:t>
            </w:r>
          </w:p>
          <w:p w:rsidR="00EA4EF8" w:rsidRDefault="00EA4EF8" w:rsidP="00EA4EF8">
            <w:pPr>
              <w:pStyle w:val="ListParagraph"/>
              <w:numPr>
                <w:ilvl w:val="0"/>
                <w:numId w:val="19"/>
              </w:numPr>
              <w:spacing w:after="0" w:line="240" w:lineRule="auto"/>
              <w:rPr>
                <w:rFonts w:ascii="Arial" w:eastAsia="Times New Roman" w:hAnsi="Arial" w:cs="Arial"/>
                <w:sz w:val="20"/>
                <w:szCs w:val="20"/>
              </w:rPr>
            </w:pPr>
            <w:r>
              <w:rPr>
                <w:rFonts w:ascii="Arial" w:eastAsia="Times New Roman" w:hAnsi="Arial" w:cs="Arial"/>
                <w:sz w:val="20"/>
                <w:szCs w:val="20"/>
              </w:rPr>
              <w:t xml:space="preserve">He’s familiar with this property and </w:t>
            </w:r>
            <w:r w:rsidR="008749A8">
              <w:rPr>
                <w:rFonts w:ascii="Arial" w:eastAsia="Times New Roman" w:hAnsi="Arial" w:cs="Arial"/>
                <w:sz w:val="20"/>
                <w:szCs w:val="20"/>
              </w:rPr>
              <w:t xml:space="preserve">he thinks it would be a premiere </w:t>
            </w:r>
            <w:r>
              <w:rPr>
                <w:rFonts w:ascii="Arial" w:eastAsia="Times New Roman" w:hAnsi="Arial" w:cs="Arial"/>
                <w:sz w:val="20"/>
                <w:szCs w:val="20"/>
              </w:rPr>
              <w:t>vacation property.</w:t>
            </w:r>
          </w:p>
          <w:p w:rsidR="00EA4EF8" w:rsidRDefault="00EA4EF8" w:rsidP="00EA4EF8">
            <w:pPr>
              <w:pStyle w:val="ListParagraph"/>
              <w:numPr>
                <w:ilvl w:val="0"/>
                <w:numId w:val="19"/>
              </w:numPr>
              <w:spacing w:after="0" w:line="240" w:lineRule="auto"/>
              <w:rPr>
                <w:rFonts w:ascii="Arial" w:eastAsia="Times New Roman" w:hAnsi="Arial" w:cs="Arial"/>
                <w:sz w:val="20"/>
                <w:szCs w:val="20"/>
              </w:rPr>
            </w:pPr>
            <w:r>
              <w:rPr>
                <w:rFonts w:ascii="Arial" w:eastAsia="Times New Roman" w:hAnsi="Arial" w:cs="Arial"/>
                <w:sz w:val="20"/>
                <w:szCs w:val="20"/>
              </w:rPr>
              <w:t>He is in support of this.</w:t>
            </w:r>
          </w:p>
          <w:p w:rsidR="00EA4EF8" w:rsidRDefault="00EA4EF8" w:rsidP="00EA4EF8">
            <w:pPr>
              <w:spacing w:after="0" w:line="240" w:lineRule="auto"/>
              <w:rPr>
                <w:rFonts w:ascii="Arial" w:eastAsia="Times New Roman" w:hAnsi="Arial" w:cs="Arial"/>
                <w:b/>
                <w:sz w:val="20"/>
                <w:szCs w:val="20"/>
              </w:rPr>
            </w:pPr>
            <w:r>
              <w:rPr>
                <w:rFonts w:ascii="Arial" w:eastAsia="Times New Roman" w:hAnsi="Arial" w:cs="Arial"/>
                <w:b/>
                <w:sz w:val="20"/>
                <w:szCs w:val="20"/>
              </w:rPr>
              <w:t>Ron Ordman (Baumwohl’s office):</w:t>
            </w:r>
          </w:p>
          <w:p w:rsidR="00EA4EF8" w:rsidRDefault="00EA4EF8" w:rsidP="00EA4EF8">
            <w:pPr>
              <w:pStyle w:val="ListParagraph"/>
              <w:numPr>
                <w:ilvl w:val="0"/>
                <w:numId w:val="21"/>
              </w:numPr>
              <w:spacing w:after="0" w:line="240" w:lineRule="auto"/>
              <w:rPr>
                <w:rFonts w:ascii="Arial" w:eastAsia="Times New Roman" w:hAnsi="Arial" w:cs="Arial"/>
                <w:sz w:val="20"/>
                <w:szCs w:val="20"/>
              </w:rPr>
            </w:pPr>
            <w:r>
              <w:rPr>
                <w:rFonts w:ascii="Arial" w:eastAsia="Times New Roman" w:hAnsi="Arial" w:cs="Arial"/>
                <w:sz w:val="20"/>
                <w:szCs w:val="20"/>
              </w:rPr>
              <w:lastRenderedPageBreak/>
              <w:t>Owner feels this is highest and best use of this property.</w:t>
            </w:r>
          </w:p>
          <w:p w:rsidR="00EA4EF8" w:rsidRDefault="00EA4EF8" w:rsidP="00EA4EF8">
            <w:pPr>
              <w:pStyle w:val="ListParagraph"/>
              <w:numPr>
                <w:ilvl w:val="0"/>
                <w:numId w:val="21"/>
              </w:numPr>
              <w:spacing w:after="0" w:line="240" w:lineRule="auto"/>
              <w:rPr>
                <w:rFonts w:ascii="Arial" w:eastAsia="Times New Roman" w:hAnsi="Arial" w:cs="Arial"/>
                <w:sz w:val="20"/>
                <w:szCs w:val="20"/>
              </w:rPr>
            </w:pPr>
            <w:r>
              <w:rPr>
                <w:rFonts w:ascii="Arial" w:eastAsia="Times New Roman" w:hAnsi="Arial" w:cs="Arial"/>
                <w:sz w:val="20"/>
                <w:szCs w:val="20"/>
              </w:rPr>
              <w:t>Urging the Board to approve the recommendation that’s been made.</w:t>
            </w:r>
          </w:p>
          <w:p w:rsidR="00EA4EF8" w:rsidRDefault="00EA4EF8" w:rsidP="00EA4EF8">
            <w:pPr>
              <w:pStyle w:val="ListParagraph"/>
              <w:numPr>
                <w:ilvl w:val="0"/>
                <w:numId w:val="21"/>
              </w:numPr>
              <w:spacing w:after="0" w:line="240" w:lineRule="auto"/>
              <w:rPr>
                <w:rFonts w:ascii="Arial" w:eastAsia="Times New Roman" w:hAnsi="Arial" w:cs="Arial"/>
                <w:sz w:val="20"/>
                <w:szCs w:val="20"/>
              </w:rPr>
            </w:pPr>
            <w:r>
              <w:rPr>
                <w:rFonts w:ascii="Arial" w:eastAsia="Times New Roman" w:hAnsi="Arial" w:cs="Arial"/>
                <w:sz w:val="20"/>
                <w:szCs w:val="20"/>
              </w:rPr>
              <w:t>They will definitely comply with rules and regulations.</w:t>
            </w:r>
          </w:p>
          <w:p w:rsidR="00EA4EF8" w:rsidRDefault="00EA4EF8" w:rsidP="00EA4EF8">
            <w:pPr>
              <w:spacing w:after="0" w:line="240" w:lineRule="auto"/>
              <w:rPr>
                <w:rFonts w:ascii="Arial" w:eastAsia="Times New Roman" w:hAnsi="Arial" w:cs="Arial"/>
                <w:b/>
                <w:sz w:val="20"/>
                <w:szCs w:val="20"/>
              </w:rPr>
            </w:pPr>
            <w:r>
              <w:rPr>
                <w:rFonts w:ascii="Arial" w:eastAsia="Times New Roman" w:hAnsi="Arial" w:cs="Arial"/>
                <w:b/>
                <w:sz w:val="20"/>
                <w:szCs w:val="20"/>
              </w:rPr>
              <w:t>Public Hearing Closed:  10:43 am.</w:t>
            </w:r>
          </w:p>
          <w:p w:rsidR="00EA4EF8" w:rsidRDefault="00EA4EF8" w:rsidP="00EA4EF8">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EA4EF8" w:rsidRDefault="00EA4EF8" w:rsidP="00EA4EF8">
            <w:pPr>
              <w:pStyle w:val="ListParagraph"/>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t>Does County Counsel expect any exposure to the county?</w:t>
            </w:r>
          </w:p>
          <w:p w:rsidR="00EA4EF8" w:rsidRDefault="00A7170C" w:rsidP="00EA4EF8">
            <w:pPr>
              <w:pStyle w:val="ListParagraph"/>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t>Pointed out tha</w:t>
            </w:r>
            <w:r w:rsidR="008749A8">
              <w:rPr>
                <w:rFonts w:ascii="Arial" w:eastAsia="Times New Roman" w:hAnsi="Arial" w:cs="Arial"/>
                <w:sz w:val="20"/>
                <w:szCs w:val="20"/>
              </w:rPr>
              <w:t xml:space="preserve">t Planning Commissioner </w:t>
            </w:r>
            <w:r>
              <w:rPr>
                <w:rFonts w:ascii="Arial" w:eastAsia="Times New Roman" w:hAnsi="Arial" w:cs="Arial"/>
                <w:sz w:val="20"/>
                <w:szCs w:val="20"/>
              </w:rPr>
              <w:t>support</w:t>
            </w:r>
            <w:r w:rsidR="008749A8">
              <w:rPr>
                <w:rFonts w:ascii="Arial" w:eastAsia="Times New Roman" w:hAnsi="Arial" w:cs="Arial"/>
                <w:sz w:val="20"/>
                <w:szCs w:val="20"/>
              </w:rPr>
              <w:t>ed</w:t>
            </w:r>
            <w:r>
              <w:rPr>
                <w:rFonts w:ascii="Arial" w:eastAsia="Times New Roman" w:hAnsi="Arial" w:cs="Arial"/>
                <w:sz w:val="20"/>
                <w:szCs w:val="20"/>
              </w:rPr>
              <w:t xml:space="preserve"> this</w:t>
            </w:r>
            <w:r w:rsidR="008749A8">
              <w:rPr>
                <w:rFonts w:ascii="Arial" w:eastAsia="Times New Roman" w:hAnsi="Arial" w:cs="Arial"/>
                <w:sz w:val="20"/>
                <w:szCs w:val="20"/>
              </w:rPr>
              <w:t xml:space="preserve"> in June and</w:t>
            </w:r>
            <w:r>
              <w:rPr>
                <w:rFonts w:ascii="Arial" w:eastAsia="Times New Roman" w:hAnsi="Arial" w:cs="Arial"/>
                <w:sz w:val="20"/>
                <w:szCs w:val="20"/>
              </w:rPr>
              <w:t xml:space="preserve"> he has been doing this a long time.</w:t>
            </w:r>
          </w:p>
          <w:p w:rsidR="00EA4EF8" w:rsidRDefault="00EA4EF8" w:rsidP="00EA4EF8">
            <w:pPr>
              <w:spacing w:after="0" w:line="240" w:lineRule="auto"/>
              <w:rPr>
                <w:rFonts w:ascii="Arial" w:eastAsia="Times New Roman" w:hAnsi="Arial" w:cs="Arial"/>
                <w:b/>
                <w:sz w:val="20"/>
                <w:szCs w:val="20"/>
              </w:rPr>
            </w:pPr>
            <w:r>
              <w:rPr>
                <w:rFonts w:ascii="Arial" w:eastAsia="Times New Roman" w:hAnsi="Arial" w:cs="Arial"/>
                <w:b/>
                <w:sz w:val="20"/>
                <w:szCs w:val="20"/>
              </w:rPr>
              <w:t>Stacey Simon:</w:t>
            </w:r>
          </w:p>
          <w:p w:rsidR="00EA4EF8" w:rsidRPr="00733E80" w:rsidRDefault="00EA4EF8" w:rsidP="00733E80">
            <w:pPr>
              <w:pStyle w:val="ListParagraph"/>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t xml:space="preserve">Feels the county has complied. </w:t>
            </w:r>
            <w:r w:rsidRPr="00733E80">
              <w:rPr>
                <w:rFonts w:ascii="Arial" w:eastAsia="Times New Roman" w:hAnsi="Arial" w:cs="Arial"/>
                <w:sz w:val="20"/>
                <w:szCs w:val="20"/>
              </w:rPr>
              <w:t xml:space="preserve"> </w:t>
            </w:r>
          </w:p>
          <w:p w:rsidR="00EA4EF8" w:rsidRDefault="00EA4EF8" w:rsidP="00EA4EF8">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EA4EF8" w:rsidRDefault="00EA4EF8" w:rsidP="00EA4EF8">
            <w:pPr>
              <w:pStyle w:val="ListParagraph"/>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t>Could they rent to 20, even though it’s only permitted for 10?</w:t>
            </w:r>
          </w:p>
          <w:p w:rsidR="001F0547" w:rsidRDefault="001F0547" w:rsidP="00EA4EF8">
            <w:pPr>
              <w:pStyle w:val="ListParagraph"/>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t>The problem with transient properties is compliance.  It’s nearly impossible to enforce.</w:t>
            </w:r>
          </w:p>
          <w:p w:rsidR="00733E80" w:rsidRDefault="00733E80" w:rsidP="00EA4EF8">
            <w:pPr>
              <w:pStyle w:val="ListParagraph"/>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t>Could someone hold a wedding there?  Some other big event?</w:t>
            </w:r>
          </w:p>
          <w:p w:rsidR="00A7170C" w:rsidRDefault="00A7170C" w:rsidP="00EA4EF8">
            <w:pPr>
              <w:pStyle w:val="ListParagraph"/>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t>His main concern are the effects</w:t>
            </w:r>
            <w:r w:rsidR="008749A8">
              <w:rPr>
                <w:rFonts w:ascii="Arial" w:eastAsia="Times New Roman" w:hAnsi="Arial" w:cs="Arial"/>
                <w:sz w:val="20"/>
                <w:szCs w:val="20"/>
              </w:rPr>
              <w:t xml:space="preserve"> on the neighborhood.  The oppo</w:t>
            </w:r>
            <w:r>
              <w:rPr>
                <w:rFonts w:ascii="Arial" w:eastAsia="Times New Roman" w:hAnsi="Arial" w:cs="Arial"/>
                <w:sz w:val="20"/>
                <w:szCs w:val="20"/>
              </w:rPr>
              <w:t>si</w:t>
            </w:r>
            <w:r w:rsidR="008749A8">
              <w:rPr>
                <w:rFonts w:ascii="Arial" w:eastAsia="Times New Roman" w:hAnsi="Arial" w:cs="Arial"/>
                <w:sz w:val="20"/>
                <w:szCs w:val="20"/>
              </w:rPr>
              <w:t xml:space="preserve">tion related to </w:t>
            </w:r>
            <w:r>
              <w:rPr>
                <w:rFonts w:ascii="Arial" w:eastAsia="Times New Roman" w:hAnsi="Arial" w:cs="Arial"/>
                <w:sz w:val="20"/>
                <w:szCs w:val="20"/>
              </w:rPr>
              <w:t>this one is in a different context so he can support it.</w:t>
            </w:r>
          </w:p>
          <w:p w:rsidR="00EA4EF8" w:rsidRDefault="00EA4EF8" w:rsidP="00EA4EF8">
            <w:pPr>
              <w:spacing w:after="0" w:line="240" w:lineRule="auto"/>
              <w:rPr>
                <w:rFonts w:ascii="Arial" w:eastAsia="Times New Roman" w:hAnsi="Arial" w:cs="Arial"/>
                <w:b/>
                <w:sz w:val="20"/>
                <w:szCs w:val="20"/>
              </w:rPr>
            </w:pPr>
            <w:r>
              <w:rPr>
                <w:rFonts w:ascii="Arial" w:eastAsia="Times New Roman" w:hAnsi="Arial" w:cs="Arial"/>
                <w:b/>
                <w:sz w:val="20"/>
                <w:szCs w:val="20"/>
              </w:rPr>
              <w:t>Scott Burns:</w:t>
            </w:r>
          </w:p>
          <w:p w:rsidR="00EA4EF8" w:rsidRDefault="00EA4EF8" w:rsidP="00EA4EF8">
            <w:pPr>
              <w:pStyle w:val="ListParagraph"/>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t>Primary concern of law office was just minimizing the impacts.</w:t>
            </w:r>
          </w:p>
          <w:p w:rsidR="00733E80" w:rsidRDefault="00733E80" w:rsidP="00EA4EF8">
            <w:pPr>
              <w:pStyle w:val="ListParagraph"/>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t xml:space="preserve">Use as a wedding place would be handled through </w:t>
            </w:r>
            <w:r w:rsidR="00A7170C">
              <w:rPr>
                <w:rFonts w:ascii="Arial" w:eastAsia="Times New Roman" w:hAnsi="Arial" w:cs="Arial"/>
                <w:sz w:val="20"/>
                <w:szCs w:val="20"/>
              </w:rPr>
              <w:t xml:space="preserve">special </w:t>
            </w:r>
            <w:r>
              <w:rPr>
                <w:rFonts w:ascii="Arial" w:eastAsia="Times New Roman" w:hAnsi="Arial" w:cs="Arial"/>
                <w:sz w:val="20"/>
                <w:szCs w:val="20"/>
              </w:rPr>
              <w:t>event</w:t>
            </w:r>
            <w:r w:rsidR="00A7170C">
              <w:rPr>
                <w:rFonts w:ascii="Arial" w:eastAsia="Times New Roman" w:hAnsi="Arial" w:cs="Arial"/>
                <w:sz w:val="20"/>
                <w:szCs w:val="20"/>
              </w:rPr>
              <w:t>s</w:t>
            </w:r>
            <w:r>
              <w:rPr>
                <w:rFonts w:ascii="Arial" w:eastAsia="Times New Roman" w:hAnsi="Arial" w:cs="Arial"/>
                <w:sz w:val="20"/>
                <w:szCs w:val="20"/>
              </w:rPr>
              <w:t xml:space="preserve"> </w:t>
            </w:r>
            <w:r w:rsidR="00A7170C">
              <w:rPr>
                <w:rFonts w:ascii="Arial" w:eastAsia="Times New Roman" w:hAnsi="Arial" w:cs="Arial"/>
                <w:sz w:val="20"/>
                <w:szCs w:val="20"/>
              </w:rPr>
              <w:t>permitting process</w:t>
            </w:r>
            <w:r>
              <w:rPr>
                <w:rFonts w:ascii="Arial" w:eastAsia="Times New Roman" w:hAnsi="Arial" w:cs="Arial"/>
                <w:sz w:val="20"/>
                <w:szCs w:val="20"/>
              </w:rPr>
              <w:t>, not transient overlay.</w:t>
            </w:r>
          </w:p>
          <w:p w:rsidR="00EA4EF8" w:rsidRPr="00EA4EF8" w:rsidRDefault="00EA4EF8" w:rsidP="00EA4EF8">
            <w:pPr>
              <w:spacing w:after="0" w:line="240" w:lineRule="auto"/>
              <w:rPr>
                <w:rFonts w:ascii="Arial" w:eastAsia="Times New Roman" w:hAnsi="Arial" w:cs="Arial"/>
                <w:b/>
                <w:sz w:val="20"/>
                <w:szCs w:val="20"/>
              </w:rPr>
            </w:pPr>
            <w:r>
              <w:rPr>
                <w:rFonts w:ascii="Arial" w:eastAsia="Times New Roman" w:hAnsi="Arial" w:cs="Arial"/>
                <w:b/>
                <w:sz w:val="20"/>
                <w:szCs w:val="20"/>
              </w:rPr>
              <w:t>Supervisor Alpers</w:t>
            </w:r>
          </w:p>
          <w:p w:rsidR="00EA4EF8" w:rsidRDefault="00EA4EF8" w:rsidP="00EA4EF8">
            <w:pPr>
              <w:pStyle w:val="ListParagraph"/>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t>This property has been featured as a premiere vacation property</w:t>
            </w:r>
            <w:r w:rsidR="001F0547">
              <w:rPr>
                <w:rFonts w:ascii="Arial" w:eastAsia="Times New Roman" w:hAnsi="Arial" w:cs="Arial"/>
                <w:sz w:val="20"/>
                <w:szCs w:val="20"/>
              </w:rPr>
              <w:t>.</w:t>
            </w:r>
          </w:p>
          <w:p w:rsidR="001F0547" w:rsidRPr="00EA4EF8" w:rsidRDefault="001F0547" w:rsidP="00EA4EF8">
            <w:pPr>
              <w:pStyle w:val="ListParagraph"/>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t>This property easily handles ten people.</w:t>
            </w:r>
          </w:p>
          <w:p w:rsidR="00EA4EF8" w:rsidRPr="00EA4EF8" w:rsidRDefault="00EA4EF8" w:rsidP="00EA4EF8">
            <w:pPr>
              <w:spacing w:after="0" w:line="240" w:lineRule="auto"/>
              <w:rPr>
                <w:rFonts w:ascii="Arial" w:eastAsia="Times New Roman" w:hAnsi="Arial" w:cs="Arial"/>
                <w:b/>
                <w:sz w:val="20"/>
                <w:szCs w:val="20"/>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C.</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18" w:tgtFrame="_blank" w:history="1">
              <w:r w:rsidR="009D6437" w:rsidRPr="009D6437">
                <w:rPr>
                  <w:rFonts w:ascii="Arial" w:eastAsia="Times New Roman" w:hAnsi="Arial" w:cs="Arial"/>
                  <w:sz w:val="24"/>
                  <w:szCs w:val="24"/>
                </w:rPr>
                <w:t>Certification of General Election Held on November 4, 2014</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Departments: Elections</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20 minutes (10 minute presentation; 10 minute discussion)</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(Bob Musil, Renn Nolan) - Certification of Results of the Canvass of the November 4, 2014 General Election.</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Default="009D6437" w:rsidP="005E5B60">
            <w:pPr>
              <w:spacing w:after="0" w:line="240" w:lineRule="auto"/>
              <w:rPr>
                <w:rFonts w:ascii="Arial" w:eastAsia="Times New Roman" w:hAnsi="Arial" w:cs="Arial"/>
                <w:sz w:val="24"/>
                <w:szCs w:val="24"/>
              </w:rPr>
            </w:pPr>
            <w:r w:rsidRPr="009D6437">
              <w:rPr>
                <w:rFonts w:ascii="Arial" w:eastAsia="Times New Roman" w:hAnsi="Arial" w:cs="Arial"/>
                <w:b/>
                <w:bCs/>
                <w:sz w:val="24"/>
                <w:szCs w:val="24"/>
              </w:rPr>
              <w:t xml:space="preserve">Action: </w:t>
            </w:r>
            <w:r w:rsidRPr="009D6437">
              <w:rPr>
                <w:rFonts w:ascii="Arial" w:eastAsia="Times New Roman" w:hAnsi="Arial" w:cs="Arial"/>
                <w:sz w:val="24"/>
                <w:szCs w:val="24"/>
              </w:rPr>
              <w:t>Receive and approve as correct the Statement of Votes for the November 4, 2014 General Election.</w:t>
            </w:r>
          </w:p>
          <w:p w:rsidR="00384DD4" w:rsidRDefault="00384DD4" w:rsidP="005E5B60">
            <w:pPr>
              <w:spacing w:after="0" w:line="240" w:lineRule="auto"/>
              <w:rPr>
                <w:rFonts w:ascii="Arial" w:eastAsia="Times New Roman" w:hAnsi="Arial" w:cs="Arial"/>
                <w:b/>
                <w:sz w:val="24"/>
                <w:szCs w:val="24"/>
              </w:rPr>
            </w:pPr>
            <w:r>
              <w:rPr>
                <w:rFonts w:ascii="Arial" w:eastAsia="Times New Roman" w:hAnsi="Arial" w:cs="Arial"/>
                <w:b/>
                <w:sz w:val="24"/>
                <w:szCs w:val="24"/>
              </w:rPr>
              <w:t>Hunt moved; Fesko seconded</w:t>
            </w:r>
          </w:p>
          <w:p w:rsidR="00384DD4" w:rsidRPr="00384DD4" w:rsidRDefault="00384DD4" w:rsidP="005E5B60">
            <w:pPr>
              <w:spacing w:after="0" w:line="240" w:lineRule="auto"/>
              <w:rPr>
                <w:rFonts w:ascii="Arial" w:eastAsia="Times New Roman" w:hAnsi="Arial" w:cs="Arial"/>
                <w:b/>
                <w:sz w:val="24"/>
                <w:szCs w:val="24"/>
              </w:rPr>
            </w:pPr>
            <w:r>
              <w:rPr>
                <w:rFonts w:ascii="Arial" w:eastAsia="Times New Roman" w:hAnsi="Arial" w:cs="Arial"/>
                <w:b/>
                <w:sz w:val="24"/>
                <w:szCs w:val="24"/>
              </w:rPr>
              <w:t>Vote:  5 yes; 0 no</w:t>
            </w:r>
          </w:p>
          <w:p w:rsidR="005E5B60" w:rsidRDefault="00C06524" w:rsidP="005E5B60">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M14-235</w:t>
            </w:r>
          </w:p>
          <w:p w:rsidR="00384DD4" w:rsidRPr="00384DD4" w:rsidRDefault="00384DD4" w:rsidP="005E5B60">
            <w:pPr>
              <w:spacing w:after="0" w:line="240" w:lineRule="auto"/>
              <w:rPr>
                <w:rFonts w:ascii="Arial" w:eastAsia="Times New Roman" w:hAnsi="Arial" w:cs="Arial"/>
                <w:b/>
                <w:sz w:val="20"/>
                <w:szCs w:val="20"/>
              </w:rPr>
            </w:pPr>
            <w:r>
              <w:rPr>
                <w:rFonts w:ascii="Arial" w:eastAsia="Times New Roman" w:hAnsi="Arial" w:cs="Arial"/>
                <w:b/>
                <w:sz w:val="20"/>
                <w:szCs w:val="20"/>
              </w:rPr>
              <w:t>Taken before public hearings:</w:t>
            </w:r>
          </w:p>
          <w:p w:rsidR="00384DD4" w:rsidRDefault="00384DD4" w:rsidP="005E5B60">
            <w:pPr>
              <w:spacing w:after="0" w:line="240" w:lineRule="auto"/>
              <w:rPr>
                <w:rFonts w:ascii="Arial" w:eastAsia="Times New Roman" w:hAnsi="Arial" w:cs="Arial"/>
                <w:b/>
                <w:sz w:val="20"/>
                <w:szCs w:val="20"/>
              </w:rPr>
            </w:pPr>
            <w:r>
              <w:rPr>
                <w:rFonts w:ascii="Arial" w:eastAsia="Times New Roman" w:hAnsi="Arial" w:cs="Arial"/>
                <w:b/>
                <w:sz w:val="20"/>
                <w:szCs w:val="20"/>
              </w:rPr>
              <w:t>Bob Musil:</w:t>
            </w:r>
          </w:p>
          <w:p w:rsidR="00384DD4" w:rsidRDefault="00384DD4" w:rsidP="00384DD4">
            <w:pPr>
              <w:pStyle w:val="ListParagraph"/>
              <w:numPr>
                <w:ilvl w:val="0"/>
                <w:numId w:val="13"/>
              </w:numPr>
              <w:spacing w:after="0" w:line="240" w:lineRule="auto"/>
              <w:rPr>
                <w:rFonts w:ascii="Arial" w:eastAsia="Times New Roman" w:hAnsi="Arial" w:cs="Arial"/>
                <w:sz w:val="20"/>
                <w:szCs w:val="20"/>
              </w:rPr>
            </w:pPr>
            <w:r>
              <w:rPr>
                <w:rFonts w:ascii="Arial" w:eastAsia="Times New Roman" w:hAnsi="Arial" w:cs="Arial"/>
                <w:sz w:val="20"/>
                <w:szCs w:val="20"/>
              </w:rPr>
              <w:t>Asked the Board to approve the Certification of the General Election.</w:t>
            </w:r>
          </w:p>
          <w:p w:rsidR="00384DD4" w:rsidRDefault="00384DD4" w:rsidP="00384DD4">
            <w:pPr>
              <w:pStyle w:val="ListParagraph"/>
              <w:numPr>
                <w:ilvl w:val="0"/>
                <w:numId w:val="13"/>
              </w:numPr>
              <w:spacing w:after="0" w:line="240" w:lineRule="auto"/>
              <w:rPr>
                <w:rFonts w:ascii="Arial" w:eastAsia="Times New Roman" w:hAnsi="Arial" w:cs="Arial"/>
                <w:sz w:val="20"/>
                <w:szCs w:val="20"/>
              </w:rPr>
            </w:pPr>
            <w:r>
              <w:rPr>
                <w:rFonts w:ascii="Arial" w:eastAsia="Times New Roman" w:hAnsi="Arial" w:cs="Arial"/>
                <w:sz w:val="20"/>
                <w:szCs w:val="20"/>
              </w:rPr>
              <w:t>Gave some general statistics.</w:t>
            </w:r>
          </w:p>
          <w:p w:rsidR="00384DD4" w:rsidRDefault="00384DD4" w:rsidP="00384DD4">
            <w:pPr>
              <w:pStyle w:val="ListParagraph"/>
              <w:numPr>
                <w:ilvl w:val="0"/>
                <w:numId w:val="13"/>
              </w:numPr>
              <w:spacing w:after="0" w:line="240" w:lineRule="auto"/>
              <w:rPr>
                <w:rFonts w:ascii="Arial" w:eastAsia="Times New Roman" w:hAnsi="Arial" w:cs="Arial"/>
                <w:sz w:val="20"/>
                <w:szCs w:val="20"/>
              </w:rPr>
            </w:pPr>
            <w:r>
              <w:rPr>
                <w:rFonts w:ascii="Arial" w:eastAsia="Times New Roman" w:hAnsi="Arial" w:cs="Arial"/>
                <w:sz w:val="20"/>
                <w:szCs w:val="20"/>
              </w:rPr>
              <w:t>Asked Renn Nolan to go over the additional details.</w:t>
            </w:r>
          </w:p>
          <w:p w:rsidR="00384DD4" w:rsidRDefault="00384DD4" w:rsidP="00384DD4">
            <w:pPr>
              <w:spacing w:after="0" w:line="240" w:lineRule="auto"/>
              <w:rPr>
                <w:rFonts w:ascii="Arial" w:eastAsia="Times New Roman" w:hAnsi="Arial" w:cs="Arial"/>
                <w:b/>
                <w:sz w:val="20"/>
                <w:szCs w:val="20"/>
              </w:rPr>
            </w:pPr>
            <w:r>
              <w:rPr>
                <w:rFonts w:ascii="Arial" w:eastAsia="Times New Roman" w:hAnsi="Arial" w:cs="Arial"/>
                <w:b/>
                <w:sz w:val="20"/>
                <w:szCs w:val="20"/>
              </w:rPr>
              <w:t>Renn Nolan:</w:t>
            </w:r>
          </w:p>
          <w:p w:rsidR="00384DD4" w:rsidRDefault="00384DD4" w:rsidP="00384DD4">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She explained what was done to reach certification of election.</w:t>
            </w:r>
          </w:p>
          <w:p w:rsidR="00384DD4" w:rsidRDefault="00384DD4" w:rsidP="00384DD4">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384DD4" w:rsidRPr="00384DD4" w:rsidRDefault="00384DD4" w:rsidP="00384DD4">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Thanked her for stepping in and for her commitment to the process.</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19" w:tgtFrame="_blank" w:history="1">
              <w:r w:rsidR="009D6437" w:rsidRPr="009D6437">
                <w:rPr>
                  <w:rFonts w:ascii="Arial" w:eastAsia="Times New Roman" w:hAnsi="Arial" w:cs="Arial"/>
                  <w:sz w:val="24"/>
                  <w:szCs w:val="24"/>
                </w:rPr>
                <w:t>Employee Recognition</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59452B" w:rsidP="009D6437">
            <w:pPr>
              <w:spacing w:after="0" w:line="240" w:lineRule="auto"/>
              <w:rPr>
                <w:rFonts w:ascii="Arial" w:eastAsia="Times New Roman" w:hAnsi="Arial" w:cs="Arial"/>
                <w:sz w:val="24"/>
                <w:szCs w:val="24"/>
              </w:rPr>
            </w:pPr>
            <w:r>
              <w:rPr>
                <w:rFonts w:ascii="Arial" w:eastAsia="Times New Roman" w:hAnsi="Arial" w:cs="Arial"/>
                <w:sz w:val="24"/>
                <w:szCs w:val="24"/>
              </w:rPr>
              <w:t>Departments: Board of Super</w:t>
            </w:r>
            <w:r w:rsidR="009D6437" w:rsidRPr="009D6437">
              <w:rPr>
                <w:rFonts w:ascii="Arial" w:eastAsia="Times New Roman" w:hAnsi="Arial" w:cs="Arial"/>
                <w:sz w:val="24"/>
                <w:szCs w:val="24"/>
              </w:rPr>
              <w:t>v</w:t>
            </w:r>
            <w:r>
              <w:rPr>
                <w:rFonts w:ascii="Arial" w:eastAsia="Times New Roman" w:hAnsi="Arial" w:cs="Arial"/>
                <w:sz w:val="24"/>
                <w:szCs w:val="24"/>
              </w:rPr>
              <w:t>i</w:t>
            </w:r>
            <w:r w:rsidR="009D6437" w:rsidRPr="009D6437">
              <w:rPr>
                <w:rFonts w:ascii="Arial" w:eastAsia="Times New Roman" w:hAnsi="Arial" w:cs="Arial"/>
                <w:sz w:val="24"/>
                <w:szCs w:val="24"/>
              </w:rPr>
              <w:t>sors</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br/>
              <w:t xml:space="preserve">(Board Members) - Recognition of County employee for recent outstanding </w:t>
            </w:r>
            <w:r w:rsidRPr="009D6437">
              <w:rPr>
                <w:rFonts w:ascii="Arial" w:eastAsia="Times New Roman" w:hAnsi="Arial" w:cs="Arial"/>
                <w:sz w:val="24"/>
                <w:szCs w:val="24"/>
              </w:rPr>
              <w:lastRenderedPageBreak/>
              <w:t>service to Mono County.</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513DC8" w:rsidRDefault="009D6437" w:rsidP="0059452B">
            <w:pPr>
              <w:spacing w:after="0" w:line="240" w:lineRule="auto"/>
              <w:rPr>
                <w:rFonts w:ascii="Arial" w:eastAsia="Times New Roman" w:hAnsi="Arial" w:cs="Arial"/>
                <w:sz w:val="24"/>
                <w:szCs w:val="24"/>
              </w:rPr>
            </w:pPr>
            <w:r w:rsidRPr="009D6437">
              <w:rPr>
                <w:rFonts w:ascii="Arial" w:eastAsia="Times New Roman" w:hAnsi="Arial" w:cs="Arial"/>
                <w:b/>
                <w:bCs/>
                <w:sz w:val="24"/>
                <w:szCs w:val="24"/>
              </w:rPr>
              <w:t xml:space="preserve">Action: </w:t>
            </w:r>
            <w:r w:rsidRPr="009D6437">
              <w:rPr>
                <w:rFonts w:ascii="Arial" w:eastAsia="Times New Roman" w:hAnsi="Arial" w:cs="Arial"/>
                <w:sz w:val="24"/>
                <w:szCs w:val="24"/>
              </w:rPr>
              <w:t xml:space="preserve">Adopt and present resolution of appreciation to </w:t>
            </w:r>
            <w:r w:rsidR="007310C1">
              <w:rPr>
                <w:rFonts w:ascii="Arial" w:eastAsia="Times New Roman" w:hAnsi="Arial" w:cs="Arial"/>
                <w:sz w:val="24"/>
                <w:szCs w:val="24"/>
              </w:rPr>
              <w:t>Renn Nolan</w:t>
            </w:r>
            <w:r w:rsidRPr="009D6437">
              <w:rPr>
                <w:rFonts w:ascii="Arial" w:eastAsia="Times New Roman" w:hAnsi="Arial" w:cs="Arial"/>
                <w:sz w:val="24"/>
                <w:szCs w:val="24"/>
              </w:rPr>
              <w:t xml:space="preserve"> for </w:t>
            </w:r>
            <w:r w:rsidR="008749A8">
              <w:rPr>
                <w:rFonts w:ascii="Arial" w:eastAsia="Times New Roman" w:hAnsi="Arial" w:cs="Arial"/>
                <w:sz w:val="24"/>
                <w:szCs w:val="24"/>
              </w:rPr>
              <w:t>her</w:t>
            </w:r>
            <w:r w:rsidRPr="009D6437">
              <w:rPr>
                <w:rFonts w:ascii="Arial" w:eastAsia="Times New Roman" w:hAnsi="Arial" w:cs="Arial"/>
                <w:sz w:val="24"/>
                <w:szCs w:val="24"/>
              </w:rPr>
              <w:t xml:space="preserve"> service.</w:t>
            </w:r>
          </w:p>
          <w:p w:rsidR="00513DC8" w:rsidRDefault="00513DC8" w:rsidP="0059452B">
            <w:pPr>
              <w:spacing w:after="0" w:line="240" w:lineRule="auto"/>
              <w:rPr>
                <w:rFonts w:ascii="Arial" w:eastAsia="Times New Roman" w:hAnsi="Arial" w:cs="Arial"/>
                <w:b/>
                <w:sz w:val="24"/>
                <w:szCs w:val="24"/>
              </w:rPr>
            </w:pPr>
            <w:r>
              <w:rPr>
                <w:rFonts w:ascii="Arial" w:eastAsia="Times New Roman" w:hAnsi="Arial" w:cs="Arial"/>
                <w:b/>
                <w:sz w:val="24"/>
                <w:szCs w:val="24"/>
              </w:rPr>
              <w:t>Fesko moved; Stump seconded</w:t>
            </w:r>
          </w:p>
          <w:p w:rsidR="00513DC8" w:rsidRDefault="00513DC8" w:rsidP="0059452B">
            <w:pPr>
              <w:spacing w:after="0" w:line="240" w:lineRule="auto"/>
              <w:rPr>
                <w:rFonts w:ascii="Arial" w:eastAsia="Times New Roman" w:hAnsi="Arial" w:cs="Arial"/>
                <w:sz w:val="24"/>
                <w:szCs w:val="24"/>
              </w:rPr>
            </w:pPr>
            <w:r>
              <w:rPr>
                <w:rFonts w:ascii="Arial" w:eastAsia="Times New Roman" w:hAnsi="Arial" w:cs="Arial"/>
                <w:b/>
                <w:sz w:val="24"/>
                <w:szCs w:val="24"/>
              </w:rPr>
              <w:t>Vote:  5 yes</w:t>
            </w:r>
            <w:r w:rsidR="007310C1">
              <w:rPr>
                <w:rFonts w:ascii="Arial" w:eastAsia="Times New Roman" w:hAnsi="Arial" w:cs="Arial"/>
                <w:b/>
                <w:sz w:val="24"/>
                <w:szCs w:val="24"/>
              </w:rPr>
              <w:t>;</w:t>
            </w:r>
            <w:r>
              <w:rPr>
                <w:rFonts w:ascii="Arial" w:eastAsia="Times New Roman" w:hAnsi="Arial" w:cs="Arial"/>
                <w:b/>
                <w:sz w:val="24"/>
                <w:szCs w:val="24"/>
              </w:rPr>
              <w:t xml:space="preserve"> 0 no</w:t>
            </w:r>
          </w:p>
          <w:p w:rsidR="009D6437" w:rsidRPr="009D6437" w:rsidRDefault="0059452B" w:rsidP="0059452B">
            <w:pPr>
              <w:spacing w:after="0" w:line="240" w:lineRule="auto"/>
              <w:rPr>
                <w:rFonts w:ascii="Arial" w:eastAsia="Times New Roman" w:hAnsi="Arial" w:cs="Arial"/>
                <w:sz w:val="24"/>
                <w:szCs w:val="24"/>
              </w:rPr>
            </w:pPr>
            <w:r>
              <w:rPr>
                <w:rFonts w:ascii="Arial" w:eastAsia="Times New Roman" w:hAnsi="Arial" w:cs="Arial"/>
                <w:b/>
                <w:sz w:val="24"/>
                <w:szCs w:val="24"/>
                <w:u w:val="single"/>
              </w:rPr>
              <w:t>M14-23</w:t>
            </w:r>
            <w:r w:rsidR="00C06524">
              <w:rPr>
                <w:rFonts w:ascii="Arial" w:eastAsia="Times New Roman" w:hAnsi="Arial" w:cs="Arial"/>
                <w:b/>
                <w:sz w:val="24"/>
                <w:szCs w:val="24"/>
                <w:u w:val="single"/>
              </w:rPr>
              <w:t>6</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E.</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20" w:tgtFrame="_blank" w:history="1">
              <w:r w:rsidR="009D6437" w:rsidRPr="009D6437">
                <w:rPr>
                  <w:rFonts w:ascii="Arial" w:eastAsia="Times New Roman" w:hAnsi="Arial" w:cs="Arial"/>
                  <w:sz w:val="24"/>
                  <w:szCs w:val="24"/>
                </w:rPr>
                <w:t>California State Association of Counties End of 2013-2014 Legislative Session Report</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Departments: County Administrator's Office</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(Farrah McDaid Ting) - Presentation by Farrah McDaid Ting of the California State Association of Counties regarding the 2013-2014 Legislative Session.</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Default="009D6437" w:rsidP="0059452B">
            <w:pPr>
              <w:spacing w:after="0" w:line="240" w:lineRule="auto"/>
              <w:rPr>
                <w:rFonts w:ascii="Arial" w:eastAsia="Times New Roman" w:hAnsi="Arial" w:cs="Arial"/>
                <w:sz w:val="24"/>
                <w:szCs w:val="24"/>
              </w:rPr>
            </w:pPr>
            <w:r w:rsidRPr="009D6437">
              <w:rPr>
                <w:rFonts w:ascii="Arial" w:eastAsia="Times New Roman" w:hAnsi="Arial" w:cs="Arial"/>
                <w:b/>
                <w:bCs/>
                <w:sz w:val="24"/>
                <w:szCs w:val="24"/>
              </w:rPr>
              <w:t xml:space="preserve">Action: </w:t>
            </w:r>
            <w:r w:rsidRPr="009D6437">
              <w:rPr>
                <w:rFonts w:ascii="Arial" w:eastAsia="Times New Roman" w:hAnsi="Arial" w:cs="Arial"/>
                <w:sz w:val="24"/>
                <w:szCs w:val="24"/>
              </w:rPr>
              <w:t>None.</w:t>
            </w:r>
          </w:p>
          <w:p w:rsidR="00D56538" w:rsidRDefault="00D56538" w:rsidP="0059452B">
            <w:pPr>
              <w:spacing w:after="0" w:line="240" w:lineRule="auto"/>
              <w:rPr>
                <w:rFonts w:ascii="Arial" w:eastAsia="Times New Roman" w:hAnsi="Arial" w:cs="Arial"/>
                <w:b/>
                <w:sz w:val="20"/>
                <w:szCs w:val="20"/>
              </w:rPr>
            </w:pPr>
            <w:r>
              <w:rPr>
                <w:rFonts w:ascii="Arial" w:eastAsia="Times New Roman" w:hAnsi="Arial" w:cs="Arial"/>
                <w:b/>
                <w:sz w:val="20"/>
                <w:szCs w:val="20"/>
              </w:rPr>
              <w:t>Farah McDaid Ting:</w:t>
            </w:r>
          </w:p>
          <w:p w:rsidR="00D56538" w:rsidRDefault="00D56538" w:rsidP="00D56538">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Here to give an update of 2014 and know what to expect in 2015.</w:t>
            </w:r>
          </w:p>
          <w:p w:rsidR="00D56538" w:rsidRDefault="00BD6D2C" w:rsidP="00D56538">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She went over her staff report, giving additional details.</w:t>
            </w:r>
          </w:p>
          <w:p w:rsidR="004A6D6A" w:rsidRDefault="004A6D6A" w:rsidP="00D56538">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Asked for questions.</w:t>
            </w:r>
          </w:p>
          <w:p w:rsidR="002D616E" w:rsidRDefault="002D616E" w:rsidP="00D56538">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Sales tax was not a state software issue; it was a personnel issue.</w:t>
            </w:r>
          </w:p>
          <w:p w:rsidR="00F9202F" w:rsidRDefault="00F9202F" w:rsidP="00D56538">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ERAF issue can eventually be addressed.</w:t>
            </w:r>
          </w:p>
          <w:p w:rsidR="00F9202F" w:rsidRPr="008749A8" w:rsidRDefault="00F9202F" w:rsidP="008749A8">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At staff level, CSAC works closely with RCRC staff.</w:t>
            </w:r>
          </w:p>
          <w:p w:rsidR="00B936D8" w:rsidRDefault="00B936D8" w:rsidP="00D56538">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 xml:space="preserve">Prop 47:  Sheriff’s are scrambling right now. Several counties releasing up to 50 inmates due to the approval of this.  Unclear what impacts down the road will be.  At county level, concern is possible increase in costs. </w:t>
            </w:r>
            <w:r w:rsidR="00321C0B">
              <w:rPr>
                <w:rFonts w:ascii="Arial" w:eastAsia="Times New Roman" w:hAnsi="Arial" w:cs="Arial"/>
                <w:sz w:val="20"/>
                <w:szCs w:val="20"/>
              </w:rPr>
              <w:t>She can loop Sheriff-Elect into this.</w:t>
            </w:r>
            <w:r>
              <w:rPr>
                <w:rFonts w:ascii="Arial" w:eastAsia="Times New Roman" w:hAnsi="Arial" w:cs="Arial"/>
                <w:sz w:val="20"/>
                <w:szCs w:val="20"/>
              </w:rPr>
              <w:t xml:space="preserve"> </w:t>
            </w:r>
          </w:p>
          <w:p w:rsidR="00321C0B" w:rsidRDefault="00321C0B" w:rsidP="00D56538">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Cap and Trade:  Increase in gas tax passed.  Will be noticeable.  A repeal is in progress. There are 9 different pots of money to possibly draw from.</w:t>
            </w:r>
          </w:p>
          <w:p w:rsidR="00A628BF" w:rsidRDefault="00A628BF" w:rsidP="00D56538">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 xml:space="preserve">There is a turn-about regarding the issue </w:t>
            </w:r>
            <w:r w:rsidR="008749A8">
              <w:rPr>
                <w:rFonts w:ascii="Arial" w:eastAsia="Times New Roman" w:hAnsi="Arial" w:cs="Arial"/>
                <w:sz w:val="20"/>
                <w:szCs w:val="20"/>
              </w:rPr>
              <w:t>of</w:t>
            </w:r>
            <w:r>
              <w:rPr>
                <w:rFonts w:ascii="Arial" w:eastAsia="Times New Roman" w:hAnsi="Arial" w:cs="Arial"/>
                <w:sz w:val="20"/>
                <w:szCs w:val="20"/>
              </w:rPr>
              <w:t xml:space="preserve"> vote by mail; i</w:t>
            </w:r>
            <w:r w:rsidR="008749A8">
              <w:rPr>
                <w:rFonts w:ascii="Arial" w:eastAsia="Times New Roman" w:hAnsi="Arial" w:cs="Arial"/>
                <w:sz w:val="20"/>
                <w:szCs w:val="20"/>
              </w:rPr>
              <w:t xml:space="preserve">t's </w:t>
            </w:r>
            <w:r>
              <w:rPr>
                <w:rFonts w:ascii="Arial" w:eastAsia="Times New Roman" w:hAnsi="Arial" w:cs="Arial"/>
                <w:sz w:val="20"/>
                <w:szCs w:val="20"/>
              </w:rPr>
              <w:t>a possibility.  There is an opportunity.</w:t>
            </w:r>
          </w:p>
          <w:p w:rsidR="004A6D6A" w:rsidRDefault="004A6D6A" w:rsidP="004A6D6A">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4A6D6A" w:rsidRPr="002D616E" w:rsidRDefault="004A6D6A" w:rsidP="002D616E">
            <w:pPr>
              <w:pStyle w:val="ListParagraph"/>
              <w:numPr>
                <w:ilvl w:val="0"/>
                <w:numId w:val="23"/>
              </w:numPr>
              <w:spacing w:after="0" w:line="240" w:lineRule="auto"/>
              <w:rPr>
                <w:rFonts w:ascii="Arial" w:eastAsia="Times New Roman" w:hAnsi="Arial" w:cs="Arial"/>
                <w:sz w:val="20"/>
                <w:szCs w:val="20"/>
              </w:rPr>
            </w:pPr>
            <w:r>
              <w:rPr>
                <w:rFonts w:ascii="Arial" w:eastAsia="Times New Roman" w:hAnsi="Arial" w:cs="Arial"/>
                <w:sz w:val="20"/>
                <w:szCs w:val="20"/>
              </w:rPr>
              <w:t>Study about gas tax, mileage – he’d like to give a plug for rural residents who have no alternatives but to drive.</w:t>
            </w:r>
            <w:r w:rsidR="002D616E">
              <w:rPr>
                <w:rFonts w:ascii="Arial" w:eastAsia="Times New Roman" w:hAnsi="Arial" w:cs="Arial"/>
                <w:sz w:val="20"/>
                <w:szCs w:val="20"/>
              </w:rPr>
              <w:t xml:space="preserve">  </w:t>
            </w:r>
            <w:r w:rsidRPr="002D616E">
              <w:rPr>
                <w:rFonts w:ascii="Arial" w:eastAsia="Times New Roman" w:hAnsi="Arial" w:cs="Arial"/>
                <w:sz w:val="20"/>
                <w:szCs w:val="20"/>
              </w:rPr>
              <w:t>Asked that message be relayed about transportation in rural environments.</w:t>
            </w:r>
          </w:p>
          <w:p w:rsidR="002D616E" w:rsidRDefault="002D616E" w:rsidP="004A6D6A">
            <w:pPr>
              <w:pStyle w:val="ListParagraph"/>
              <w:numPr>
                <w:ilvl w:val="0"/>
                <w:numId w:val="23"/>
              </w:numPr>
              <w:spacing w:after="0" w:line="240" w:lineRule="auto"/>
              <w:rPr>
                <w:rFonts w:ascii="Arial" w:eastAsia="Times New Roman" w:hAnsi="Arial" w:cs="Arial"/>
                <w:sz w:val="20"/>
                <w:szCs w:val="20"/>
              </w:rPr>
            </w:pPr>
            <w:r>
              <w:rPr>
                <w:rFonts w:ascii="Arial" w:eastAsia="Times New Roman" w:hAnsi="Arial" w:cs="Arial"/>
                <w:sz w:val="20"/>
                <w:szCs w:val="20"/>
              </w:rPr>
              <w:t>Sales tax:  state software issue?</w:t>
            </w:r>
          </w:p>
          <w:p w:rsidR="002D616E" w:rsidRDefault="002D616E" w:rsidP="004A6D6A">
            <w:pPr>
              <w:pStyle w:val="ListParagraph"/>
              <w:numPr>
                <w:ilvl w:val="0"/>
                <w:numId w:val="23"/>
              </w:numPr>
              <w:spacing w:after="0" w:line="240" w:lineRule="auto"/>
              <w:rPr>
                <w:rFonts w:ascii="Arial" w:eastAsia="Times New Roman" w:hAnsi="Arial" w:cs="Arial"/>
                <w:sz w:val="20"/>
                <w:szCs w:val="20"/>
              </w:rPr>
            </w:pPr>
            <w:r>
              <w:rPr>
                <w:rFonts w:ascii="Arial" w:eastAsia="Times New Roman" w:hAnsi="Arial" w:cs="Arial"/>
                <w:sz w:val="20"/>
                <w:szCs w:val="20"/>
              </w:rPr>
              <w:t xml:space="preserve">Water bill – reassessing all water basins?  </w:t>
            </w:r>
            <w:r w:rsidR="00F9202F">
              <w:rPr>
                <w:rFonts w:ascii="Arial" w:eastAsia="Times New Roman" w:hAnsi="Arial" w:cs="Arial"/>
                <w:sz w:val="20"/>
                <w:szCs w:val="20"/>
              </w:rPr>
              <w:t>There’s no money in this for the county to do what the law is asking us to do.  There are holes, lack of clarity at ground level.</w:t>
            </w:r>
          </w:p>
          <w:p w:rsidR="00F9202F" w:rsidRDefault="00F9202F" w:rsidP="004A6D6A">
            <w:pPr>
              <w:pStyle w:val="ListParagraph"/>
              <w:numPr>
                <w:ilvl w:val="0"/>
                <w:numId w:val="23"/>
              </w:numPr>
              <w:spacing w:after="0" w:line="240" w:lineRule="auto"/>
              <w:rPr>
                <w:rFonts w:ascii="Arial" w:eastAsia="Times New Roman" w:hAnsi="Arial" w:cs="Arial"/>
                <w:sz w:val="20"/>
                <w:szCs w:val="20"/>
              </w:rPr>
            </w:pPr>
            <w:r>
              <w:rPr>
                <w:rFonts w:ascii="Arial" w:eastAsia="Times New Roman" w:hAnsi="Arial" w:cs="Arial"/>
                <w:sz w:val="20"/>
                <w:szCs w:val="20"/>
              </w:rPr>
              <w:t xml:space="preserve">ERAF – in chart, funding for counties that fail to meet ERAF:  is ERAF going to be a permanent circumstance?  </w:t>
            </w:r>
          </w:p>
          <w:p w:rsidR="002D616E" w:rsidRPr="008749A8" w:rsidRDefault="002D616E" w:rsidP="008749A8">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F9202F" w:rsidRDefault="008749A8" w:rsidP="002D616E">
            <w:pPr>
              <w:pStyle w:val="ListParagraph"/>
              <w:numPr>
                <w:ilvl w:val="0"/>
                <w:numId w:val="24"/>
              </w:numPr>
              <w:spacing w:after="0" w:line="240" w:lineRule="auto"/>
              <w:rPr>
                <w:rFonts w:ascii="Arial" w:eastAsia="Times New Roman" w:hAnsi="Arial" w:cs="Arial"/>
                <w:sz w:val="20"/>
                <w:szCs w:val="20"/>
              </w:rPr>
            </w:pPr>
            <w:r>
              <w:rPr>
                <w:rFonts w:ascii="Arial" w:eastAsia="Times New Roman" w:hAnsi="Arial" w:cs="Arial"/>
                <w:sz w:val="20"/>
                <w:szCs w:val="20"/>
              </w:rPr>
              <w:t xml:space="preserve">How much money </w:t>
            </w:r>
            <w:r w:rsidR="00F9202F">
              <w:rPr>
                <w:rFonts w:ascii="Arial" w:eastAsia="Times New Roman" w:hAnsi="Arial" w:cs="Arial"/>
                <w:sz w:val="20"/>
                <w:szCs w:val="20"/>
              </w:rPr>
              <w:t xml:space="preserve">this year?  We had $100,000 million this </w:t>
            </w:r>
            <w:r>
              <w:rPr>
                <w:rFonts w:ascii="Arial" w:eastAsia="Times New Roman" w:hAnsi="Arial" w:cs="Arial"/>
                <w:sz w:val="20"/>
                <w:szCs w:val="20"/>
              </w:rPr>
              <w:t>past year.</w:t>
            </w:r>
          </w:p>
          <w:p w:rsidR="00F9202F" w:rsidRDefault="008749A8" w:rsidP="002D616E">
            <w:pPr>
              <w:pStyle w:val="ListParagraph"/>
              <w:numPr>
                <w:ilvl w:val="0"/>
                <w:numId w:val="24"/>
              </w:numPr>
              <w:spacing w:after="0" w:line="240" w:lineRule="auto"/>
              <w:rPr>
                <w:rFonts w:ascii="Arial" w:eastAsia="Times New Roman" w:hAnsi="Arial" w:cs="Arial"/>
                <w:sz w:val="20"/>
                <w:szCs w:val="20"/>
              </w:rPr>
            </w:pPr>
            <w:r>
              <w:rPr>
                <w:rFonts w:ascii="Arial" w:eastAsia="Times New Roman" w:hAnsi="Arial" w:cs="Arial"/>
                <w:sz w:val="20"/>
                <w:szCs w:val="20"/>
              </w:rPr>
              <w:t>Asked about PILT</w:t>
            </w:r>
            <w:r w:rsidR="00A31E82">
              <w:rPr>
                <w:rFonts w:ascii="Arial" w:eastAsia="Times New Roman" w:hAnsi="Arial" w:cs="Arial"/>
                <w:sz w:val="20"/>
                <w:szCs w:val="20"/>
              </w:rPr>
              <w:t xml:space="preserve"> r</w:t>
            </w:r>
            <w:r w:rsidR="00F9202F">
              <w:rPr>
                <w:rFonts w:ascii="Arial" w:eastAsia="Times New Roman" w:hAnsi="Arial" w:cs="Arial"/>
                <w:sz w:val="20"/>
                <w:szCs w:val="20"/>
              </w:rPr>
              <w:t>eimbursements</w:t>
            </w:r>
            <w:r w:rsidR="00A31E82">
              <w:rPr>
                <w:rFonts w:ascii="Arial" w:eastAsia="Times New Roman" w:hAnsi="Arial" w:cs="Arial"/>
                <w:sz w:val="20"/>
                <w:szCs w:val="20"/>
              </w:rPr>
              <w:t>; w</w:t>
            </w:r>
            <w:r w:rsidR="00F9202F">
              <w:rPr>
                <w:rFonts w:ascii="Arial" w:eastAsia="Times New Roman" w:hAnsi="Arial" w:cs="Arial"/>
                <w:sz w:val="20"/>
                <w:szCs w:val="20"/>
              </w:rPr>
              <w:t>hat is status of that?</w:t>
            </w:r>
          </w:p>
          <w:p w:rsidR="00B936D8" w:rsidRDefault="00B936D8" w:rsidP="002D616E">
            <w:pPr>
              <w:pStyle w:val="ListParagraph"/>
              <w:numPr>
                <w:ilvl w:val="0"/>
                <w:numId w:val="24"/>
              </w:numPr>
              <w:spacing w:after="0" w:line="240" w:lineRule="auto"/>
              <w:rPr>
                <w:rFonts w:ascii="Arial" w:eastAsia="Times New Roman" w:hAnsi="Arial" w:cs="Arial"/>
                <w:sz w:val="20"/>
                <w:szCs w:val="20"/>
              </w:rPr>
            </w:pPr>
            <w:r>
              <w:rPr>
                <w:rFonts w:ascii="Arial" w:eastAsia="Times New Roman" w:hAnsi="Arial" w:cs="Arial"/>
                <w:sz w:val="20"/>
                <w:szCs w:val="20"/>
              </w:rPr>
              <w:t xml:space="preserve">Prop 47?  Can she comment on this? How about a contact source?  </w:t>
            </w:r>
          </w:p>
          <w:p w:rsidR="00321C0B" w:rsidRDefault="00A31E82" w:rsidP="002D616E">
            <w:pPr>
              <w:pStyle w:val="ListParagraph"/>
              <w:numPr>
                <w:ilvl w:val="0"/>
                <w:numId w:val="24"/>
              </w:numPr>
              <w:spacing w:after="0" w:line="240" w:lineRule="auto"/>
              <w:rPr>
                <w:rFonts w:ascii="Arial" w:eastAsia="Times New Roman" w:hAnsi="Arial" w:cs="Arial"/>
                <w:sz w:val="20"/>
                <w:szCs w:val="20"/>
              </w:rPr>
            </w:pPr>
            <w:r>
              <w:rPr>
                <w:rFonts w:ascii="Arial" w:eastAsia="Times New Roman" w:hAnsi="Arial" w:cs="Arial"/>
                <w:sz w:val="20"/>
                <w:szCs w:val="20"/>
              </w:rPr>
              <w:t>Cap and Trade?</w:t>
            </w:r>
          </w:p>
          <w:p w:rsidR="00A628BF" w:rsidRDefault="00A628BF" w:rsidP="002D616E">
            <w:pPr>
              <w:pStyle w:val="ListParagraph"/>
              <w:numPr>
                <w:ilvl w:val="0"/>
                <w:numId w:val="24"/>
              </w:numPr>
              <w:spacing w:after="0" w:line="240" w:lineRule="auto"/>
              <w:rPr>
                <w:rFonts w:ascii="Arial" w:eastAsia="Times New Roman" w:hAnsi="Arial" w:cs="Arial"/>
                <w:sz w:val="20"/>
                <w:szCs w:val="20"/>
              </w:rPr>
            </w:pPr>
            <w:r>
              <w:rPr>
                <w:rFonts w:ascii="Arial" w:eastAsia="Times New Roman" w:hAnsi="Arial" w:cs="Arial"/>
                <w:sz w:val="20"/>
                <w:szCs w:val="20"/>
              </w:rPr>
              <w:t>Asked about all vote by mail, a possibility?</w:t>
            </w:r>
          </w:p>
          <w:p w:rsidR="00321C0B" w:rsidRDefault="00945304" w:rsidP="002D616E">
            <w:pPr>
              <w:pStyle w:val="ListParagraph"/>
              <w:numPr>
                <w:ilvl w:val="0"/>
                <w:numId w:val="24"/>
              </w:numPr>
              <w:spacing w:after="0" w:line="240" w:lineRule="auto"/>
              <w:rPr>
                <w:rFonts w:ascii="Arial" w:eastAsia="Times New Roman" w:hAnsi="Arial" w:cs="Arial"/>
                <w:sz w:val="20"/>
                <w:szCs w:val="20"/>
              </w:rPr>
            </w:pPr>
            <w:r>
              <w:rPr>
                <w:rFonts w:ascii="Arial" w:eastAsia="Times New Roman" w:hAnsi="Arial" w:cs="Arial"/>
                <w:sz w:val="20"/>
                <w:szCs w:val="20"/>
              </w:rPr>
              <w:t>Thanked her for coming.</w:t>
            </w:r>
          </w:p>
          <w:p w:rsidR="00F9202F" w:rsidRDefault="00F9202F" w:rsidP="00F9202F">
            <w:pPr>
              <w:spacing w:after="0" w:line="240" w:lineRule="auto"/>
              <w:rPr>
                <w:rFonts w:ascii="Arial" w:eastAsia="Times New Roman" w:hAnsi="Arial" w:cs="Arial"/>
                <w:b/>
                <w:sz w:val="20"/>
                <w:szCs w:val="20"/>
              </w:rPr>
            </w:pPr>
            <w:r>
              <w:rPr>
                <w:rFonts w:ascii="Arial" w:eastAsia="Times New Roman" w:hAnsi="Arial" w:cs="Arial"/>
                <w:b/>
                <w:sz w:val="20"/>
                <w:szCs w:val="20"/>
              </w:rPr>
              <w:t>Supervisor Hunt:</w:t>
            </w:r>
          </w:p>
          <w:p w:rsidR="00A628BF" w:rsidRPr="00A31E82" w:rsidRDefault="00F9202F" w:rsidP="00A31E82">
            <w:pPr>
              <w:pStyle w:val="ListParagraph"/>
              <w:numPr>
                <w:ilvl w:val="0"/>
                <w:numId w:val="24"/>
              </w:numPr>
              <w:spacing w:after="0" w:line="240" w:lineRule="auto"/>
              <w:rPr>
                <w:rFonts w:ascii="Arial" w:eastAsia="Times New Roman" w:hAnsi="Arial" w:cs="Arial"/>
                <w:sz w:val="20"/>
                <w:szCs w:val="20"/>
              </w:rPr>
            </w:pPr>
            <w:r>
              <w:rPr>
                <w:rFonts w:ascii="Arial" w:eastAsia="Times New Roman" w:hAnsi="Arial" w:cs="Arial"/>
                <w:sz w:val="20"/>
                <w:szCs w:val="20"/>
              </w:rPr>
              <w:t>In past years he has seen RCRC and CSAC interact more?  Does she see that building?</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F.</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21" w:tgtFrame="_blank" w:history="1">
              <w:r w:rsidR="009D6437" w:rsidRPr="009D6437">
                <w:rPr>
                  <w:rFonts w:ascii="Arial" w:eastAsia="Times New Roman" w:hAnsi="Arial" w:cs="Arial"/>
                  <w:sz w:val="24"/>
                  <w:szCs w:val="24"/>
                </w:rPr>
                <w:t>Proposed Directive for Commercial Filming in Wilderness</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Departments: Economic Development</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 xml:space="preserve">(Alicia Vennos) - On Wednesday, November 19, 2014, the Mono County </w:t>
            </w:r>
            <w:r w:rsidRPr="009D6437">
              <w:rPr>
                <w:rFonts w:ascii="Arial" w:eastAsia="Times New Roman" w:hAnsi="Arial" w:cs="Arial"/>
                <w:sz w:val="24"/>
                <w:szCs w:val="24"/>
              </w:rPr>
              <w:lastRenderedPageBreak/>
              <w:t>Tourism &amp; Film Commission approved a comment letter regarding the Forest Service’s proposed directive for filming and special uses in Wilderness.  Although the directive has been in place on an interim basis for four years, the Service recently announced it proposes to incorporate the directive -- (ID) 2709.11-2013.1 -- into the Forest Service Handbook -- (FSH) 2709.11, chapter 40 -- to establish permanent guidance for the evaluation of proposals for still photography and commercial filming on National Forest System Lands, including congressionally-designated Wilderness.  Public comment period was extended by 30 days to December 3, 2014.</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CA6A8C" w:rsidRDefault="009D6437" w:rsidP="0059452B">
            <w:pPr>
              <w:spacing w:after="0" w:line="240" w:lineRule="auto"/>
              <w:rPr>
                <w:rFonts w:ascii="Arial" w:eastAsia="Times New Roman" w:hAnsi="Arial" w:cs="Arial"/>
                <w:sz w:val="24"/>
                <w:szCs w:val="24"/>
              </w:rPr>
            </w:pPr>
            <w:r w:rsidRPr="009D6437">
              <w:rPr>
                <w:rFonts w:ascii="Arial" w:eastAsia="Times New Roman" w:hAnsi="Arial" w:cs="Arial"/>
                <w:b/>
                <w:bCs/>
                <w:sz w:val="24"/>
                <w:szCs w:val="24"/>
              </w:rPr>
              <w:t xml:space="preserve">Action: </w:t>
            </w:r>
            <w:r w:rsidRPr="009D6437">
              <w:rPr>
                <w:rFonts w:ascii="Arial" w:eastAsia="Times New Roman" w:hAnsi="Arial" w:cs="Arial"/>
                <w:sz w:val="24"/>
                <w:szCs w:val="24"/>
              </w:rPr>
              <w:t>Review, discuss, and appr</w:t>
            </w:r>
            <w:r w:rsidR="00DF06DB">
              <w:rPr>
                <w:rFonts w:ascii="Arial" w:eastAsia="Times New Roman" w:hAnsi="Arial" w:cs="Arial"/>
                <w:sz w:val="24"/>
                <w:szCs w:val="24"/>
              </w:rPr>
              <w:t xml:space="preserve">ove a letter to the U.S. Forest </w:t>
            </w:r>
            <w:r w:rsidRPr="009D6437">
              <w:rPr>
                <w:rFonts w:ascii="Arial" w:eastAsia="Times New Roman" w:hAnsi="Arial" w:cs="Arial"/>
                <w:sz w:val="24"/>
                <w:szCs w:val="24"/>
              </w:rPr>
              <w:t>Service requesting clarification on the proposed directive (79 FR 52626) for filming and special uses in Wilderness.</w:t>
            </w:r>
          </w:p>
          <w:p w:rsidR="007F4722" w:rsidRDefault="007F4722" w:rsidP="0059452B">
            <w:pPr>
              <w:spacing w:after="0" w:line="240" w:lineRule="auto"/>
              <w:rPr>
                <w:rFonts w:ascii="Arial" w:eastAsia="Times New Roman" w:hAnsi="Arial" w:cs="Arial"/>
                <w:b/>
                <w:sz w:val="24"/>
                <w:szCs w:val="24"/>
              </w:rPr>
            </w:pPr>
            <w:r>
              <w:rPr>
                <w:rFonts w:ascii="Arial" w:eastAsia="Times New Roman" w:hAnsi="Arial" w:cs="Arial"/>
                <w:b/>
                <w:sz w:val="24"/>
                <w:szCs w:val="24"/>
              </w:rPr>
              <w:t>Alpers moved; Hunt seconded</w:t>
            </w:r>
          </w:p>
          <w:p w:rsidR="009D6437" w:rsidRDefault="007F4722" w:rsidP="0059452B">
            <w:pPr>
              <w:spacing w:after="0" w:line="240" w:lineRule="auto"/>
              <w:rPr>
                <w:rFonts w:ascii="Arial" w:eastAsia="Times New Roman" w:hAnsi="Arial" w:cs="Arial"/>
                <w:b/>
                <w:sz w:val="24"/>
                <w:szCs w:val="24"/>
                <w:u w:val="single"/>
              </w:rPr>
            </w:pPr>
            <w:r>
              <w:rPr>
                <w:rFonts w:ascii="Arial" w:eastAsia="Times New Roman" w:hAnsi="Arial" w:cs="Arial"/>
                <w:b/>
                <w:sz w:val="24"/>
                <w:szCs w:val="24"/>
              </w:rPr>
              <w:t>Vote:  5 yes; 0 no</w:t>
            </w:r>
            <w:r w:rsidR="009D6437" w:rsidRPr="009D6437">
              <w:rPr>
                <w:rFonts w:ascii="Arial" w:eastAsia="Times New Roman" w:hAnsi="Arial" w:cs="Arial"/>
                <w:sz w:val="24"/>
                <w:szCs w:val="24"/>
              </w:rPr>
              <w:br/>
            </w:r>
            <w:r w:rsidR="0059452B">
              <w:rPr>
                <w:rFonts w:ascii="Arial" w:eastAsia="Times New Roman" w:hAnsi="Arial" w:cs="Arial"/>
                <w:b/>
                <w:sz w:val="24"/>
                <w:szCs w:val="24"/>
                <w:u w:val="single"/>
              </w:rPr>
              <w:t>M14-23</w:t>
            </w:r>
            <w:r w:rsidR="00C06524">
              <w:rPr>
                <w:rFonts w:ascii="Arial" w:eastAsia="Times New Roman" w:hAnsi="Arial" w:cs="Arial"/>
                <w:b/>
                <w:sz w:val="24"/>
                <w:szCs w:val="24"/>
                <w:u w:val="single"/>
              </w:rPr>
              <w:t>7</w:t>
            </w:r>
          </w:p>
          <w:p w:rsidR="00945304" w:rsidRDefault="00945304" w:rsidP="0059452B">
            <w:pPr>
              <w:spacing w:after="0" w:line="240" w:lineRule="auto"/>
              <w:rPr>
                <w:rFonts w:ascii="Arial" w:eastAsia="Times New Roman" w:hAnsi="Arial" w:cs="Arial"/>
                <w:b/>
                <w:sz w:val="24"/>
                <w:szCs w:val="24"/>
                <w:u w:val="single"/>
              </w:rPr>
            </w:pPr>
          </w:p>
          <w:p w:rsidR="00945304" w:rsidRDefault="00945304" w:rsidP="0059452B">
            <w:pPr>
              <w:spacing w:after="0" w:line="240" w:lineRule="auto"/>
              <w:rPr>
                <w:rFonts w:ascii="Arial" w:eastAsia="Times New Roman" w:hAnsi="Arial" w:cs="Arial"/>
                <w:b/>
                <w:sz w:val="20"/>
                <w:szCs w:val="20"/>
              </w:rPr>
            </w:pPr>
            <w:r>
              <w:rPr>
                <w:rFonts w:ascii="Arial" w:eastAsia="Times New Roman" w:hAnsi="Arial" w:cs="Arial"/>
                <w:b/>
                <w:sz w:val="20"/>
                <w:szCs w:val="20"/>
              </w:rPr>
              <w:t>Stacey Simon:</w:t>
            </w:r>
          </w:p>
          <w:p w:rsidR="00945304" w:rsidRDefault="00945304" w:rsidP="00945304">
            <w:pPr>
              <w:pStyle w:val="ListParagraph"/>
              <w:numPr>
                <w:ilvl w:val="0"/>
                <w:numId w:val="24"/>
              </w:numPr>
              <w:spacing w:after="0" w:line="240" w:lineRule="auto"/>
              <w:rPr>
                <w:rFonts w:ascii="Arial" w:eastAsia="Times New Roman" w:hAnsi="Arial" w:cs="Arial"/>
                <w:sz w:val="20"/>
                <w:szCs w:val="20"/>
              </w:rPr>
            </w:pPr>
            <w:r>
              <w:rPr>
                <w:rFonts w:ascii="Arial" w:eastAsia="Times New Roman" w:hAnsi="Arial" w:cs="Arial"/>
                <w:sz w:val="20"/>
                <w:szCs w:val="20"/>
              </w:rPr>
              <w:t>Here on behalf of Alicia Vennos who got called away unexpectedly.</w:t>
            </w:r>
          </w:p>
          <w:p w:rsidR="00945304" w:rsidRDefault="00F174BB" w:rsidP="00945304">
            <w:pPr>
              <w:pStyle w:val="ListParagraph"/>
              <w:numPr>
                <w:ilvl w:val="0"/>
                <w:numId w:val="24"/>
              </w:numPr>
              <w:spacing w:after="0" w:line="240" w:lineRule="auto"/>
              <w:rPr>
                <w:rFonts w:ascii="Arial" w:eastAsia="Times New Roman" w:hAnsi="Arial" w:cs="Arial"/>
                <w:sz w:val="20"/>
                <w:szCs w:val="20"/>
              </w:rPr>
            </w:pPr>
            <w:r>
              <w:rPr>
                <w:rFonts w:ascii="Arial" w:eastAsia="Times New Roman" w:hAnsi="Arial" w:cs="Arial"/>
                <w:sz w:val="20"/>
                <w:szCs w:val="20"/>
              </w:rPr>
              <w:t>Gave some background on the item.</w:t>
            </w:r>
          </w:p>
          <w:p w:rsidR="00F174BB" w:rsidRDefault="00CA6A8C" w:rsidP="00945304">
            <w:pPr>
              <w:pStyle w:val="ListParagraph"/>
              <w:numPr>
                <w:ilvl w:val="0"/>
                <w:numId w:val="24"/>
              </w:numPr>
              <w:spacing w:after="0" w:line="240" w:lineRule="auto"/>
              <w:rPr>
                <w:rFonts w:ascii="Arial" w:eastAsia="Times New Roman" w:hAnsi="Arial" w:cs="Arial"/>
                <w:sz w:val="20"/>
                <w:szCs w:val="20"/>
              </w:rPr>
            </w:pPr>
            <w:r>
              <w:rPr>
                <w:rFonts w:ascii="Arial" w:eastAsia="Times New Roman" w:hAnsi="Arial" w:cs="Arial"/>
                <w:sz w:val="20"/>
                <w:szCs w:val="20"/>
              </w:rPr>
              <w:t>There are five comments listed in letter as problem areas.</w:t>
            </w:r>
          </w:p>
          <w:p w:rsidR="00CA6A8C" w:rsidRDefault="00CA6A8C" w:rsidP="00945304">
            <w:pPr>
              <w:pStyle w:val="ListParagraph"/>
              <w:numPr>
                <w:ilvl w:val="0"/>
                <w:numId w:val="24"/>
              </w:numPr>
              <w:spacing w:after="0" w:line="240" w:lineRule="auto"/>
              <w:rPr>
                <w:rFonts w:ascii="Arial" w:eastAsia="Times New Roman" w:hAnsi="Arial" w:cs="Arial"/>
                <w:sz w:val="20"/>
                <w:szCs w:val="20"/>
              </w:rPr>
            </w:pPr>
            <w:r>
              <w:rPr>
                <w:rFonts w:ascii="Arial" w:eastAsia="Times New Roman" w:hAnsi="Arial" w:cs="Arial"/>
                <w:sz w:val="20"/>
                <w:szCs w:val="20"/>
              </w:rPr>
              <w:t>Letter is due tomorrow.</w:t>
            </w:r>
          </w:p>
          <w:p w:rsidR="00CA6A8C" w:rsidRDefault="00CA6A8C" w:rsidP="00CA6A8C">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CA6A8C" w:rsidRDefault="00CA6A8C" w:rsidP="00CA6A8C">
            <w:pPr>
              <w:pStyle w:val="ListParagraph"/>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t>H</w:t>
            </w:r>
            <w:r w:rsidR="00A31E82">
              <w:rPr>
                <w:rFonts w:ascii="Arial" w:eastAsia="Times New Roman" w:hAnsi="Arial" w:cs="Arial"/>
                <w:sz w:val="20"/>
                <w:szCs w:val="20"/>
              </w:rPr>
              <w:t>e feels letter looks good</w:t>
            </w:r>
            <w:r>
              <w:rPr>
                <w:rFonts w:ascii="Arial" w:eastAsia="Times New Roman" w:hAnsi="Arial" w:cs="Arial"/>
                <w:sz w:val="20"/>
                <w:szCs w:val="20"/>
              </w:rPr>
              <w:t>; maybe something will be done.</w:t>
            </w:r>
          </w:p>
          <w:p w:rsidR="00CA6A8C" w:rsidRDefault="00CA6A8C" w:rsidP="00CA6A8C">
            <w:pPr>
              <w:spacing w:after="0" w:line="240" w:lineRule="auto"/>
              <w:rPr>
                <w:rFonts w:ascii="Arial" w:eastAsia="Times New Roman" w:hAnsi="Arial" w:cs="Arial"/>
                <w:b/>
                <w:sz w:val="20"/>
                <w:szCs w:val="20"/>
              </w:rPr>
            </w:pPr>
            <w:r>
              <w:rPr>
                <w:rFonts w:ascii="Arial" w:eastAsia="Times New Roman" w:hAnsi="Arial" w:cs="Arial"/>
                <w:b/>
                <w:sz w:val="20"/>
                <w:szCs w:val="20"/>
              </w:rPr>
              <w:t>Supervisor Fesko:</w:t>
            </w:r>
          </w:p>
          <w:p w:rsidR="00CA6A8C" w:rsidRDefault="00CA6A8C" w:rsidP="00CA6A8C">
            <w:pPr>
              <w:pStyle w:val="ListParagraph"/>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t>He thinks the premise of what they are trying to do is wrong.</w:t>
            </w:r>
          </w:p>
          <w:p w:rsidR="00CA6A8C" w:rsidRDefault="00CA6A8C" w:rsidP="00CA6A8C">
            <w:pPr>
              <w:pStyle w:val="ListParagraph"/>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t>He thinks it’s sad that we have to accept the whole package and try to make corrections or clarifications.</w:t>
            </w:r>
          </w:p>
          <w:p w:rsidR="00CA6A8C" w:rsidRDefault="00CA6A8C" w:rsidP="00CA6A8C">
            <w:pPr>
              <w:spacing w:after="0" w:line="240" w:lineRule="auto"/>
              <w:rPr>
                <w:rFonts w:ascii="Arial" w:eastAsia="Times New Roman" w:hAnsi="Arial" w:cs="Arial"/>
                <w:b/>
                <w:sz w:val="20"/>
                <w:szCs w:val="20"/>
              </w:rPr>
            </w:pPr>
            <w:r>
              <w:rPr>
                <w:rFonts w:ascii="Arial" w:eastAsia="Times New Roman" w:hAnsi="Arial" w:cs="Arial"/>
                <w:b/>
                <w:sz w:val="20"/>
                <w:szCs w:val="20"/>
              </w:rPr>
              <w:t>Supervisor Hunt:</w:t>
            </w:r>
          </w:p>
          <w:p w:rsidR="00CA6A8C" w:rsidRDefault="00CA6A8C" w:rsidP="00CA6A8C">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 xml:space="preserve">Have we coordinated with other agencies on this?  </w:t>
            </w:r>
          </w:p>
          <w:p w:rsidR="00CA6A8C" w:rsidRDefault="00CA6A8C" w:rsidP="00CA6A8C">
            <w:pPr>
              <w:spacing w:after="0" w:line="240" w:lineRule="auto"/>
              <w:rPr>
                <w:rFonts w:ascii="Arial" w:eastAsia="Times New Roman" w:hAnsi="Arial" w:cs="Arial"/>
                <w:b/>
                <w:sz w:val="20"/>
                <w:szCs w:val="20"/>
              </w:rPr>
            </w:pPr>
            <w:r>
              <w:rPr>
                <w:rFonts w:ascii="Arial" w:eastAsia="Times New Roman" w:hAnsi="Arial" w:cs="Arial"/>
                <w:b/>
                <w:sz w:val="20"/>
                <w:szCs w:val="20"/>
              </w:rPr>
              <w:t>Jeff Simpson:</w:t>
            </w:r>
          </w:p>
          <w:p w:rsidR="00CA6A8C" w:rsidRPr="00CA6A8C" w:rsidRDefault="00CA6A8C" w:rsidP="00CA6A8C">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There is coordination going on with other agencies.  Plans to do more collaborating.</w:t>
            </w:r>
          </w:p>
          <w:p w:rsidR="00CA6A8C" w:rsidRPr="00CA6A8C" w:rsidRDefault="00CA6A8C" w:rsidP="00CA6A8C">
            <w:pPr>
              <w:spacing w:after="0" w:line="240" w:lineRule="auto"/>
              <w:rPr>
                <w:rFonts w:ascii="Arial" w:eastAsia="Times New Roman" w:hAnsi="Arial" w:cs="Arial"/>
                <w:b/>
                <w:sz w:val="20"/>
                <w:szCs w:val="20"/>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499"/>
        <w:gridCol w:w="90"/>
        <w:gridCol w:w="8410"/>
        <w:gridCol w:w="89"/>
        <w:gridCol w:w="89"/>
        <w:gridCol w:w="89"/>
        <w:gridCol w:w="89"/>
        <w:gridCol w:w="101"/>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10.</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OPPORTUNITY FOR THE PUBLIC TO ADDRESS THE BOARD</w:t>
            </w:r>
          </w:p>
          <w:p w:rsidR="00DC1C41" w:rsidRPr="00DC1C41" w:rsidRDefault="00DC1C41" w:rsidP="009D6437">
            <w:pPr>
              <w:spacing w:after="0" w:line="240" w:lineRule="auto"/>
              <w:rPr>
                <w:rFonts w:ascii="Arial" w:eastAsia="Times New Roman" w:hAnsi="Arial" w:cs="Arial"/>
                <w:i/>
                <w:sz w:val="20"/>
                <w:szCs w:val="20"/>
              </w:rPr>
            </w:pPr>
            <w:r>
              <w:rPr>
                <w:rFonts w:ascii="Arial" w:eastAsia="Times New Roman" w:hAnsi="Arial" w:cs="Arial"/>
                <w:i/>
                <w:sz w:val="20"/>
                <w:szCs w:val="20"/>
              </w:rPr>
              <w:t>No one spoke.</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1191"/>
        <w:gridCol w:w="1179"/>
        <w:gridCol w:w="1179"/>
        <w:gridCol w:w="1179"/>
        <w:gridCol w:w="1179"/>
        <w:gridCol w:w="1179"/>
        <w:gridCol w:w="1179"/>
        <w:gridCol w:w="1191"/>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698"/>
        <w:gridCol w:w="117"/>
        <w:gridCol w:w="8039"/>
        <w:gridCol w:w="118"/>
        <w:gridCol w:w="118"/>
        <w:gridCol w:w="118"/>
        <w:gridCol w:w="118"/>
        <w:gridCol w:w="130"/>
      </w:tblGrid>
      <w:tr w:rsidR="00DC1C41"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DC1C41"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11.</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CLOSED SESSION</w:t>
            </w:r>
          </w:p>
          <w:p w:rsidR="00DC1C41" w:rsidRPr="00DC1C41" w:rsidRDefault="00DC1C41" w:rsidP="009D6437">
            <w:pPr>
              <w:spacing w:after="0" w:line="240" w:lineRule="auto"/>
              <w:rPr>
                <w:rFonts w:ascii="Arial" w:eastAsia="Times New Roman" w:hAnsi="Arial" w:cs="Arial"/>
                <w:i/>
                <w:sz w:val="20"/>
                <w:szCs w:val="20"/>
              </w:rPr>
            </w:pPr>
            <w:r>
              <w:rPr>
                <w:rFonts w:ascii="Arial" w:eastAsia="Times New Roman" w:hAnsi="Arial" w:cs="Arial"/>
                <w:i/>
                <w:sz w:val="20"/>
                <w:szCs w:val="20"/>
              </w:rPr>
              <w:t>There was nothing to discuss out of closed session.</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
        <w:gridCol w:w="312"/>
        <w:gridCol w:w="8652"/>
        <w:gridCol w:w="78"/>
        <w:gridCol w:w="78"/>
        <w:gridCol w:w="78"/>
        <w:gridCol w:w="78"/>
        <w:gridCol w:w="90"/>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A.</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22" w:tgtFrame="_blank" w:history="1">
              <w:r w:rsidR="009D6437" w:rsidRPr="009D6437">
                <w:rPr>
                  <w:rFonts w:ascii="Arial" w:eastAsia="Times New Roman" w:hAnsi="Arial" w:cs="Arial"/>
                  <w:sz w:val="24"/>
                  <w:szCs w:val="24"/>
                </w:rPr>
                <w:t>Conference with Legal Counsel</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CONFERENCE WITH LEGAL COUNSEL – EXISTING LITIGATION. Paragraph (1) of subdivision (d) of Government Code section 54956.9. Name of case: People et al. v. Los Angeles DWP et al. (Mono County Sup. Ct. Case No. 10088).</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B.</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23" w:tgtFrame="_blank" w:history="1">
              <w:r w:rsidR="009D6437" w:rsidRPr="009D6437">
                <w:rPr>
                  <w:rFonts w:ascii="Arial" w:eastAsia="Times New Roman" w:hAnsi="Arial" w:cs="Arial"/>
                  <w:sz w:val="24"/>
                  <w:szCs w:val="24"/>
                </w:rPr>
                <w:t>Closed Session--Human Resources</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 xml:space="preserve">CONFERENCE WITH LABOR NEGOTIATORS. Government Code Section </w:t>
            </w:r>
            <w:r w:rsidRPr="009D6437">
              <w:rPr>
                <w:rFonts w:ascii="Arial" w:eastAsia="Times New Roman" w:hAnsi="Arial" w:cs="Arial"/>
                <w:sz w:val="24"/>
                <w:szCs w:val="24"/>
              </w:rPr>
              <w:lastRenderedPageBreak/>
              <w:t>54957.6. Agency designated representative(s): Marshall Rudolph, John Vallejo, Leslie Chapman, and Jim Leddy. Employee Organization(s): Mono County Sheriff's Officers Association (aka Deputy Sheriff's Association), Local 39--majority representative of Mono County Public Employees (MCPE) and Deputy Probation Officers Unit (DPOU), Mono County Paramedic Rescue Association (PARA), Mono County Public Safety Officers Association  (PSO), and Mono County Sheriff Department’s Management Association (SO Mgmt).  Unrepresented employees:  All.</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C.</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24" w:tgtFrame="_blank" w:history="1">
              <w:r w:rsidR="009D6437" w:rsidRPr="009D6437">
                <w:rPr>
                  <w:rFonts w:ascii="Arial" w:eastAsia="Times New Roman" w:hAnsi="Arial" w:cs="Arial"/>
                  <w:sz w:val="24"/>
                  <w:szCs w:val="24"/>
                </w:rPr>
                <w:t>Closed Session - Conference with Legal Counsel</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CONFERENCE WITH LEGAL COUNSEL – ANTICIPATED LITIGATION. Significant exposure to litigation pursuant to paragraph (2) of subdivision (d) of Government Code section 54956.9. Number of potential cases: one. Facts and circumstances: Claim for Damages presented by Cornell Agee.</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25" w:tgtFrame="_blank" w:history="1">
              <w:r w:rsidR="009D6437" w:rsidRPr="009D6437">
                <w:rPr>
                  <w:rFonts w:ascii="Arial" w:eastAsia="Times New Roman" w:hAnsi="Arial" w:cs="Arial"/>
                  <w:sz w:val="24"/>
                  <w:szCs w:val="24"/>
                </w:rPr>
                <w:t>Closed Session - Public Employment Performance Evaluation</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PUBLIC EMPLOYEE PERFORMANCE EVALUATION. Government Code section 54957. Title: County Counsel.</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104"/>
        <w:gridCol w:w="92"/>
        <w:gridCol w:w="8793"/>
        <w:gridCol w:w="91"/>
        <w:gridCol w:w="91"/>
        <w:gridCol w:w="91"/>
        <w:gridCol w:w="91"/>
        <w:gridCol w:w="103"/>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 xml:space="preserve">REGULAR </w:t>
            </w:r>
            <w:r w:rsidR="00DC1C41">
              <w:rPr>
                <w:rFonts w:ascii="Arial" w:eastAsia="Times New Roman" w:hAnsi="Arial" w:cs="Arial"/>
                <w:sz w:val="24"/>
                <w:szCs w:val="24"/>
              </w:rPr>
              <w:t>AFTERNOON SESSION COMMENCES AT 1</w:t>
            </w:r>
            <w:r w:rsidRPr="009D6437">
              <w:rPr>
                <w:rFonts w:ascii="Arial" w:eastAsia="Times New Roman" w:hAnsi="Arial" w:cs="Arial"/>
                <w:sz w:val="24"/>
                <w:szCs w:val="24"/>
              </w:rPr>
              <w:t>:00 P.M.</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499"/>
        <w:gridCol w:w="90"/>
        <w:gridCol w:w="8410"/>
        <w:gridCol w:w="89"/>
        <w:gridCol w:w="89"/>
        <w:gridCol w:w="89"/>
        <w:gridCol w:w="89"/>
        <w:gridCol w:w="101"/>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12.</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OPPORTUNITY FOR THE PUBLIC TO ADDRESS THE BOARD</w:t>
            </w:r>
          </w:p>
          <w:p w:rsidR="00DC1C41" w:rsidRPr="00DC1C41" w:rsidRDefault="00DC1C41" w:rsidP="009D6437">
            <w:pPr>
              <w:spacing w:after="0" w:line="240" w:lineRule="auto"/>
              <w:rPr>
                <w:rFonts w:ascii="Arial" w:eastAsia="Times New Roman" w:hAnsi="Arial" w:cs="Arial"/>
                <w:i/>
                <w:sz w:val="20"/>
                <w:szCs w:val="20"/>
              </w:rPr>
            </w:pPr>
            <w:r>
              <w:rPr>
                <w:rFonts w:ascii="Arial" w:eastAsia="Times New Roman" w:hAnsi="Arial" w:cs="Arial"/>
                <w:i/>
                <w:sz w:val="20"/>
                <w:szCs w:val="20"/>
              </w:rPr>
              <w:t>No one spoke.</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1191"/>
        <w:gridCol w:w="1179"/>
        <w:gridCol w:w="1179"/>
        <w:gridCol w:w="1179"/>
        <w:gridCol w:w="1179"/>
        <w:gridCol w:w="1179"/>
        <w:gridCol w:w="1179"/>
        <w:gridCol w:w="1191"/>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784"/>
        <w:gridCol w:w="130"/>
        <w:gridCol w:w="7880"/>
        <w:gridCol w:w="130"/>
        <w:gridCol w:w="130"/>
        <w:gridCol w:w="130"/>
        <w:gridCol w:w="130"/>
        <w:gridCol w:w="142"/>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13.</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REGULAR AGENDA - AFTERNOON</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
        <w:gridCol w:w="312"/>
        <w:gridCol w:w="8652"/>
        <w:gridCol w:w="78"/>
        <w:gridCol w:w="78"/>
        <w:gridCol w:w="78"/>
        <w:gridCol w:w="78"/>
        <w:gridCol w:w="90"/>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A.</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26" w:tgtFrame="_blank" w:history="1">
              <w:r w:rsidR="009D6437" w:rsidRPr="009D6437">
                <w:rPr>
                  <w:rFonts w:ascii="Arial" w:eastAsia="Times New Roman" w:hAnsi="Arial" w:cs="Arial"/>
                  <w:sz w:val="24"/>
                  <w:szCs w:val="24"/>
                </w:rPr>
                <w:t>Claim for Damages</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Departments: County Counsel</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(Marshall Rudolph) - Claim for damages presented on or about October 27, 2014, by Cornell Agee (through his legal counsel). </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Default="009D6437" w:rsidP="00DC1C41">
            <w:pPr>
              <w:spacing w:after="0" w:line="240" w:lineRule="auto"/>
              <w:rPr>
                <w:rFonts w:ascii="Arial" w:eastAsia="Times New Roman" w:hAnsi="Arial" w:cs="Arial"/>
                <w:sz w:val="24"/>
                <w:szCs w:val="24"/>
              </w:rPr>
            </w:pPr>
            <w:r w:rsidRPr="009D6437">
              <w:rPr>
                <w:rFonts w:ascii="Arial" w:eastAsia="Times New Roman" w:hAnsi="Arial" w:cs="Arial"/>
                <w:b/>
                <w:bCs/>
                <w:sz w:val="24"/>
                <w:szCs w:val="24"/>
              </w:rPr>
              <w:t xml:space="preserve">Action: </w:t>
            </w:r>
            <w:r w:rsidRPr="009D6437">
              <w:rPr>
                <w:rFonts w:ascii="Arial" w:eastAsia="Times New Roman" w:hAnsi="Arial" w:cs="Arial"/>
                <w:sz w:val="24"/>
                <w:szCs w:val="24"/>
              </w:rPr>
              <w:t>Reject claim for damages presented on or about October 27, 2014, by Cornell Agee (through his legal counsel).  Direct County Counsel to notify claimant's legal counsel of the Board's action.</w:t>
            </w:r>
          </w:p>
          <w:p w:rsidR="001E618F" w:rsidRDefault="001E618F" w:rsidP="00DC1C41">
            <w:pPr>
              <w:spacing w:after="0" w:line="240" w:lineRule="auto"/>
              <w:rPr>
                <w:rFonts w:ascii="Arial" w:eastAsia="Times New Roman" w:hAnsi="Arial" w:cs="Arial"/>
                <w:b/>
                <w:sz w:val="24"/>
                <w:szCs w:val="24"/>
              </w:rPr>
            </w:pPr>
            <w:r>
              <w:rPr>
                <w:rFonts w:ascii="Arial" w:eastAsia="Times New Roman" w:hAnsi="Arial" w:cs="Arial"/>
                <w:b/>
                <w:sz w:val="24"/>
                <w:szCs w:val="24"/>
              </w:rPr>
              <w:t>Fesko moved; Hunt seconded</w:t>
            </w:r>
          </w:p>
          <w:p w:rsidR="001E618F" w:rsidRPr="001E618F" w:rsidRDefault="001E618F" w:rsidP="00DC1C41">
            <w:pPr>
              <w:spacing w:after="0" w:line="240" w:lineRule="auto"/>
              <w:rPr>
                <w:rFonts w:ascii="Arial" w:eastAsia="Times New Roman" w:hAnsi="Arial" w:cs="Arial"/>
                <w:b/>
                <w:sz w:val="24"/>
                <w:szCs w:val="24"/>
              </w:rPr>
            </w:pPr>
            <w:r>
              <w:rPr>
                <w:rFonts w:ascii="Arial" w:eastAsia="Times New Roman" w:hAnsi="Arial" w:cs="Arial"/>
                <w:b/>
                <w:sz w:val="24"/>
                <w:szCs w:val="24"/>
              </w:rPr>
              <w:t>Vote:  5 yes; 0 no</w:t>
            </w:r>
          </w:p>
          <w:p w:rsidR="00DC1C41" w:rsidRDefault="00DC1C41" w:rsidP="00DC1C41">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M14-2</w:t>
            </w:r>
            <w:r w:rsidR="00C06524">
              <w:rPr>
                <w:rFonts w:ascii="Arial" w:eastAsia="Times New Roman" w:hAnsi="Arial" w:cs="Arial"/>
                <w:b/>
                <w:sz w:val="24"/>
                <w:szCs w:val="24"/>
                <w:u w:val="single"/>
              </w:rPr>
              <w:t>38</w:t>
            </w:r>
          </w:p>
          <w:p w:rsidR="001E618F" w:rsidRDefault="001E618F" w:rsidP="00DC1C41">
            <w:pPr>
              <w:spacing w:after="0" w:line="240" w:lineRule="auto"/>
              <w:rPr>
                <w:rFonts w:ascii="Arial" w:eastAsia="Times New Roman" w:hAnsi="Arial" w:cs="Arial"/>
                <w:b/>
                <w:sz w:val="24"/>
                <w:szCs w:val="24"/>
                <w:u w:val="single"/>
              </w:rPr>
            </w:pPr>
          </w:p>
          <w:p w:rsidR="001E618F" w:rsidRDefault="001E618F" w:rsidP="00DC1C41">
            <w:pPr>
              <w:spacing w:after="0" w:line="240" w:lineRule="auto"/>
              <w:rPr>
                <w:rFonts w:ascii="Arial" w:eastAsia="Times New Roman" w:hAnsi="Arial" w:cs="Arial"/>
                <w:b/>
                <w:sz w:val="20"/>
                <w:szCs w:val="20"/>
              </w:rPr>
            </w:pPr>
            <w:r>
              <w:rPr>
                <w:rFonts w:ascii="Arial" w:eastAsia="Times New Roman" w:hAnsi="Arial" w:cs="Arial"/>
                <w:b/>
                <w:sz w:val="20"/>
                <w:szCs w:val="20"/>
              </w:rPr>
              <w:t>Marshall Rudolph:</w:t>
            </w:r>
          </w:p>
          <w:p w:rsidR="001E618F" w:rsidRPr="001E618F" w:rsidRDefault="001E618F" w:rsidP="001E618F">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Already discussed in closed session; recommendation is to reject claim.</w:t>
            </w:r>
          </w:p>
          <w:p w:rsidR="001E618F" w:rsidRPr="001E618F" w:rsidRDefault="001E618F" w:rsidP="00DC1C41">
            <w:pPr>
              <w:spacing w:after="0" w:line="240" w:lineRule="auto"/>
              <w:rPr>
                <w:rFonts w:ascii="Arial" w:eastAsia="Times New Roman" w:hAnsi="Arial" w:cs="Arial"/>
                <w:b/>
                <w:sz w:val="20"/>
                <w:szCs w:val="20"/>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B.</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27" w:tgtFrame="_blank" w:history="1">
              <w:r w:rsidR="009D6437" w:rsidRPr="009D6437">
                <w:rPr>
                  <w:rFonts w:ascii="Arial" w:eastAsia="Times New Roman" w:hAnsi="Arial" w:cs="Arial"/>
                  <w:sz w:val="24"/>
                  <w:szCs w:val="24"/>
                </w:rPr>
                <w:t>Innoprise Software Contract Amendment</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Departments: Finance</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(Leslie Chapman) - Presentation to the Board regarding Innoprise Software Contract Amendment for ERP software.</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DC1C41"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b/>
                <w:bCs/>
                <w:sz w:val="24"/>
                <w:szCs w:val="24"/>
              </w:rPr>
              <w:t xml:space="preserve">Action: </w:t>
            </w:r>
            <w:r w:rsidRPr="009D6437">
              <w:rPr>
                <w:rFonts w:ascii="Arial" w:eastAsia="Times New Roman" w:hAnsi="Arial" w:cs="Arial"/>
                <w:sz w:val="24"/>
                <w:szCs w:val="24"/>
              </w:rPr>
              <w:t xml:space="preserve">1. Hear Innoprise software upgrade presentation </w:t>
            </w:r>
            <w:r w:rsidR="00DC1C41">
              <w:rPr>
                <w:rFonts w:ascii="Arial" w:eastAsia="Times New Roman" w:hAnsi="Arial" w:cs="Arial"/>
                <w:sz w:val="24"/>
                <w:szCs w:val="24"/>
              </w:rPr>
              <w:t>and provide feedback.</w:t>
            </w:r>
            <w:r w:rsidR="00DC1C41">
              <w:rPr>
                <w:rFonts w:ascii="Arial" w:eastAsia="Times New Roman" w:hAnsi="Arial" w:cs="Arial"/>
                <w:sz w:val="24"/>
                <w:szCs w:val="24"/>
              </w:rPr>
              <w:br/>
              <w:t>  </w:t>
            </w:r>
            <w:r w:rsidRPr="009D6437">
              <w:rPr>
                <w:rFonts w:ascii="Arial" w:eastAsia="Times New Roman" w:hAnsi="Arial" w:cs="Arial"/>
                <w:sz w:val="24"/>
                <w:szCs w:val="24"/>
              </w:rPr>
              <w:t xml:space="preserve">2. Approve a Treasury Loan not to exceed $379,131 plus interest </w:t>
            </w:r>
            <w:r w:rsidR="00D45383">
              <w:rPr>
                <w:rFonts w:ascii="Arial" w:eastAsia="Times New Roman" w:hAnsi="Arial" w:cs="Arial"/>
                <w:sz w:val="24"/>
                <w:szCs w:val="24"/>
              </w:rPr>
              <w:t xml:space="preserve">at 1.25% over a term not to exceed five years </w:t>
            </w:r>
            <w:r w:rsidRPr="009D6437">
              <w:rPr>
                <w:rFonts w:ascii="Arial" w:eastAsia="Times New Roman" w:hAnsi="Arial" w:cs="Arial"/>
                <w:sz w:val="24"/>
                <w:szCs w:val="24"/>
              </w:rPr>
              <w:t>to be</w:t>
            </w:r>
            <w:r w:rsidR="00DC1C41">
              <w:rPr>
                <w:rFonts w:ascii="Arial" w:eastAsia="Times New Roman" w:hAnsi="Arial" w:cs="Arial"/>
                <w:sz w:val="24"/>
                <w:szCs w:val="24"/>
              </w:rPr>
              <w:t xml:space="preserve"> repaid with</w:t>
            </w:r>
            <w:r w:rsidR="00D45383">
              <w:rPr>
                <w:rFonts w:ascii="Arial" w:eastAsia="Times New Roman" w:hAnsi="Arial" w:cs="Arial"/>
                <w:sz w:val="24"/>
                <w:szCs w:val="24"/>
              </w:rPr>
              <w:t xml:space="preserve"> project savings</w:t>
            </w:r>
            <w:r w:rsidR="00DC1C41">
              <w:rPr>
                <w:rFonts w:ascii="Arial" w:eastAsia="Times New Roman" w:hAnsi="Arial" w:cs="Arial"/>
                <w:sz w:val="24"/>
                <w:szCs w:val="24"/>
              </w:rPr>
              <w:t xml:space="preserve"> </w:t>
            </w:r>
            <w:r w:rsidRPr="009D6437">
              <w:rPr>
                <w:rFonts w:ascii="Arial" w:eastAsia="Times New Roman" w:hAnsi="Arial" w:cs="Arial"/>
                <w:sz w:val="24"/>
                <w:szCs w:val="24"/>
              </w:rPr>
              <w:t>3. Authorize CAO, in consultation with County Counsel, to approve and execute an amendment to the County’s existing agreement with Harris Systems USA Inc. (formerly GEMS) to license and receive maintenance services for the Innoprise Finance, Payroll/Human Resources, Tax, Community Development and Work Order Applications and related hardware, if any, from Harris Systems for a cost not to exceed $379,131 for implementation and licenses, plus annual maintenance fees of $62,794 through fiscal year 2017-18, $65,934 for FY 2018-19, and $65,934 plus CPI increase for each year thereafter that the Agreement is in effect. </w:t>
            </w:r>
          </w:p>
          <w:p w:rsidR="00D45383" w:rsidRDefault="00D45383" w:rsidP="009D6437">
            <w:pPr>
              <w:spacing w:after="0" w:line="240" w:lineRule="auto"/>
              <w:rPr>
                <w:rFonts w:ascii="Arial" w:eastAsia="Times New Roman" w:hAnsi="Arial" w:cs="Arial"/>
                <w:b/>
                <w:sz w:val="24"/>
                <w:szCs w:val="24"/>
              </w:rPr>
            </w:pPr>
            <w:r>
              <w:rPr>
                <w:rFonts w:ascii="Arial" w:eastAsia="Times New Roman" w:hAnsi="Arial" w:cs="Arial"/>
                <w:b/>
                <w:sz w:val="24"/>
                <w:szCs w:val="24"/>
              </w:rPr>
              <w:t>Fesko moved; Alpers seconded</w:t>
            </w:r>
          </w:p>
          <w:p w:rsidR="00D45383" w:rsidRPr="00D45383" w:rsidRDefault="00D45383" w:rsidP="009D6437">
            <w:pPr>
              <w:spacing w:after="0" w:line="240" w:lineRule="auto"/>
              <w:rPr>
                <w:rFonts w:ascii="Arial" w:eastAsia="Times New Roman" w:hAnsi="Arial" w:cs="Arial"/>
                <w:b/>
                <w:sz w:val="24"/>
                <w:szCs w:val="24"/>
              </w:rPr>
            </w:pPr>
            <w:r>
              <w:rPr>
                <w:rFonts w:ascii="Arial" w:eastAsia="Times New Roman" w:hAnsi="Arial" w:cs="Arial"/>
                <w:b/>
                <w:sz w:val="24"/>
                <w:szCs w:val="24"/>
              </w:rPr>
              <w:t>Vote:  5 yes; 0 no</w:t>
            </w:r>
          </w:p>
          <w:p w:rsidR="009D6437" w:rsidRDefault="00977E8A" w:rsidP="00977E8A">
            <w:pPr>
              <w:spacing w:after="0" w:line="240" w:lineRule="auto"/>
              <w:rPr>
                <w:rFonts w:ascii="Arial" w:eastAsia="Times New Roman" w:hAnsi="Arial" w:cs="Arial"/>
                <w:sz w:val="24"/>
                <w:szCs w:val="24"/>
              </w:rPr>
            </w:pPr>
            <w:r>
              <w:rPr>
                <w:rFonts w:ascii="Arial" w:eastAsia="Times New Roman" w:hAnsi="Arial" w:cs="Arial"/>
                <w:b/>
                <w:sz w:val="24"/>
                <w:szCs w:val="24"/>
                <w:u w:val="single"/>
              </w:rPr>
              <w:t>M14-2</w:t>
            </w:r>
            <w:r w:rsidR="00C06524">
              <w:rPr>
                <w:rFonts w:ascii="Arial" w:eastAsia="Times New Roman" w:hAnsi="Arial" w:cs="Arial"/>
                <w:b/>
                <w:sz w:val="24"/>
                <w:szCs w:val="24"/>
                <w:u w:val="single"/>
              </w:rPr>
              <w:t>39</w:t>
            </w:r>
            <w:r w:rsidR="009D6437" w:rsidRPr="009D6437">
              <w:rPr>
                <w:rFonts w:ascii="Arial" w:eastAsia="Times New Roman" w:hAnsi="Arial" w:cs="Arial"/>
                <w:sz w:val="24"/>
                <w:szCs w:val="24"/>
              </w:rPr>
              <w:t>  </w:t>
            </w:r>
          </w:p>
          <w:p w:rsidR="001E618F" w:rsidRDefault="001E618F" w:rsidP="00977E8A">
            <w:pPr>
              <w:spacing w:after="0" w:line="240" w:lineRule="auto"/>
              <w:rPr>
                <w:rFonts w:ascii="Arial" w:eastAsia="Times New Roman" w:hAnsi="Arial" w:cs="Arial"/>
                <w:sz w:val="24"/>
                <w:szCs w:val="24"/>
              </w:rPr>
            </w:pPr>
          </w:p>
          <w:p w:rsidR="001E618F" w:rsidRDefault="001E618F" w:rsidP="00977E8A">
            <w:pPr>
              <w:spacing w:after="0" w:line="240" w:lineRule="auto"/>
              <w:rPr>
                <w:rFonts w:ascii="Arial" w:eastAsia="Times New Roman" w:hAnsi="Arial" w:cs="Arial"/>
                <w:b/>
                <w:sz w:val="20"/>
                <w:szCs w:val="20"/>
              </w:rPr>
            </w:pPr>
            <w:r>
              <w:rPr>
                <w:rFonts w:ascii="Arial" w:eastAsia="Times New Roman" w:hAnsi="Arial" w:cs="Arial"/>
                <w:b/>
                <w:sz w:val="20"/>
                <w:szCs w:val="20"/>
              </w:rPr>
              <w:t>Gerald Frank (Powerpoint):</w:t>
            </w:r>
          </w:p>
          <w:p w:rsidR="001E618F" w:rsidRDefault="009C518D" w:rsidP="00977E8A">
            <w:pPr>
              <w:spacing w:after="0" w:line="240" w:lineRule="auto"/>
              <w:rPr>
                <w:rFonts w:ascii="Arial" w:eastAsia="Times New Roman" w:hAnsi="Arial" w:cs="Arial"/>
                <w:b/>
                <w:sz w:val="20"/>
                <w:szCs w:val="20"/>
              </w:rPr>
            </w:pPr>
            <w:r>
              <w:rPr>
                <w:rFonts w:ascii="Arial" w:eastAsia="Times New Roman" w:hAnsi="Arial" w:cs="Arial"/>
                <w:b/>
                <w:sz w:val="20"/>
                <w:szCs w:val="20"/>
              </w:rPr>
              <w:t>HARRIS – E</w:t>
            </w:r>
            <w:r w:rsidR="005A23E3">
              <w:rPr>
                <w:rFonts w:ascii="Arial" w:eastAsia="Times New Roman" w:hAnsi="Arial" w:cs="Arial"/>
                <w:b/>
                <w:sz w:val="20"/>
                <w:szCs w:val="20"/>
              </w:rPr>
              <w:t>NTERPRISE</w:t>
            </w:r>
            <w:r w:rsidR="001E618F">
              <w:rPr>
                <w:rFonts w:ascii="Arial" w:eastAsia="Times New Roman" w:hAnsi="Arial" w:cs="Arial"/>
                <w:b/>
                <w:sz w:val="20"/>
                <w:szCs w:val="20"/>
              </w:rPr>
              <w:t xml:space="preserve"> RESOURCE PLANNING</w:t>
            </w:r>
            <w:r w:rsidR="005A23E3">
              <w:rPr>
                <w:rFonts w:ascii="Arial" w:eastAsia="Times New Roman" w:hAnsi="Arial" w:cs="Arial"/>
                <w:b/>
                <w:sz w:val="20"/>
                <w:szCs w:val="20"/>
              </w:rPr>
              <w:t xml:space="preserve"> - INNOPRISE</w:t>
            </w:r>
            <w:r w:rsidR="001E618F">
              <w:rPr>
                <w:rFonts w:ascii="Arial" w:eastAsia="Times New Roman" w:hAnsi="Arial" w:cs="Arial"/>
                <w:b/>
                <w:sz w:val="20"/>
                <w:szCs w:val="20"/>
              </w:rPr>
              <w:t>:</w:t>
            </w:r>
          </w:p>
          <w:p w:rsidR="001E618F" w:rsidRDefault="001E618F" w:rsidP="001E618F">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What is Innoprise?</w:t>
            </w:r>
          </w:p>
          <w:p w:rsidR="001E618F" w:rsidRDefault="001E618F" w:rsidP="001E618F">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Software – Current</w:t>
            </w:r>
          </w:p>
          <w:p w:rsidR="001E618F" w:rsidRDefault="001E618F" w:rsidP="001E618F">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Software – Propsed</w:t>
            </w:r>
          </w:p>
          <w:p w:rsidR="001E618F" w:rsidRDefault="001E618F" w:rsidP="001E618F">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Employee Portal</w:t>
            </w:r>
          </w:p>
          <w:p w:rsidR="001E618F" w:rsidRDefault="001E618F" w:rsidP="001E618F">
            <w:pPr>
              <w:pStyle w:val="ListParagraph"/>
              <w:numPr>
                <w:ilvl w:val="1"/>
                <w:numId w:val="26"/>
              </w:numPr>
              <w:spacing w:after="0" w:line="240" w:lineRule="auto"/>
              <w:rPr>
                <w:rFonts w:ascii="Arial" w:eastAsia="Times New Roman" w:hAnsi="Arial" w:cs="Arial"/>
                <w:sz w:val="20"/>
                <w:szCs w:val="20"/>
              </w:rPr>
            </w:pPr>
            <w:r>
              <w:rPr>
                <w:rFonts w:ascii="Arial" w:eastAsia="Times New Roman" w:hAnsi="Arial" w:cs="Arial"/>
                <w:sz w:val="20"/>
                <w:szCs w:val="20"/>
              </w:rPr>
              <w:t>Timekeeping</w:t>
            </w:r>
          </w:p>
          <w:p w:rsidR="001E618F" w:rsidRDefault="001E618F" w:rsidP="001E618F">
            <w:pPr>
              <w:pStyle w:val="ListParagraph"/>
              <w:numPr>
                <w:ilvl w:val="1"/>
                <w:numId w:val="26"/>
              </w:numPr>
              <w:spacing w:after="0" w:line="240" w:lineRule="auto"/>
              <w:rPr>
                <w:rFonts w:ascii="Arial" w:eastAsia="Times New Roman" w:hAnsi="Arial" w:cs="Arial"/>
                <w:sz w:val="20"/>
                <w:szCs w:val="20"/>
              </w:rPr>
            </w:pPr>
            <w:r w:rsidRPr="001E618F">
              <w:rPr>
                <w:rFonts w:ascii="Arial" w:eastAsia="Times New Roman" w:hAnsi="Arial" w:cs="Arial"/>
                <w:sz w:val="20"/>
                <w:szCs w:val="20"/>
              </w:rPr>
              <w:t>Profile</w:t>
            </w:r>
          </w:p>
          <w:p w:rsidR="001E618F" w:rsidRPr="001E618F" w:rsidRDefault="001E618F" w:rsidP="001E618F">
            <w:pPr>
              <w:pStyle w:val="ListParagraph"/>
              <w:numPr>
                <w:ilvl w:val="1"/>
                <w:numId w:val="26"/>
              </w:numPr>
              <w:spacing w:after="0" w:line="240" w:lineRule="auto"/>
              <w:rPr>
                <w:rFonts w:ascii="Arial" w:eastAsia="Times New Roman" w:hAnsi="Arial" w:cs="Arial"/>
                <w:sz w:val="20"/>
                <w:szCs w:val="20"/>
              </w:rPr>
            </w:pPr>
            <w:r w:rsidRPr="001E618F">
              <w:rPr>
                <w:rFonts w:ascii="Arial" w:eastAsia="Times New Roman" w:hAnsi="Arial" w:cs="Arial"/>
                <w:sz w:val="20"/>
                <w:szCs w:val="20"/>
              </w:rPr>
              <w:t>Pay Checks</w:t>
            </w:r>
          </w:p>
          <w:p w:rsidR="001E618F" w:rsidRDefault="001E618F" w:rsidP="001E618F">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Citizen Access</w:t>
            </w:r>
          </w:p>
          <w:p w:rsidR="001E618F" w:rsidRDefault="001E618F" w:rsidP="001E618F">
            <w:pPr>
              <w:pStyle w:val="ListParagraph"/>
              <w:numPr>
                <w:ilvl w:val="1"/>
                <w:numId w:val="26"/>
              </w:numPr>
              <w:spacing w:after="0" w:line="240" w:lineRule="auto"/>
              <w:rPr>
                <w:rFonts w:ascii="Arial" w:eastAsia="Times New Roman" w:hAnsi="Arial" w:cs="Arial"/>
                <w:sz w:val="20"/>
                <w:szCs w:val="20"/>
              </w:rPr>
            </w:pPr>
            <w:r>
              <w:rPr>
                <w:rFonts w:ascii="Arial" w:eastAsia="Times New Roman" w:hAnsi="Arial" w:cs="Arial"/>
                <w:sz w:val="20"/>
                <w:szCs w:val="20"/>
              </w:rPr>
              <w:t>License</w:t>
            </w:r>
          </w:p>
          <w:p w:rsidR="001E618F" w:rsidRDefault="001E618F" w:rsidP="001E618F">
            <w:pPr>
              <w:pStyle w:val="ListParagraph"/>
              <w:numPr>
                <w:ilvl w:val="1"/>
                <w:numId w:val="26"/>
              </w:numPr>
              <w:spacing w:after="0" w:line="240" w:lineRule="auto"/>
              <w:rPr>
                <w:rFonts w:ascii="Arial" w:eastAsia="Times New Roman" w:hAnsi="Arial" w:cs="Arial"/>
                <w:sz w:val="20"/>
                <w:szCs w:val="20"/>
              </w:rPr>
            </w:pPr>
            <w:r w:rsidRPr="001E618F">
              <w:rPr>
                <w:rFonts w:ascii="Arial" w:eastAsia="Times New Roman" w:hAnsi="Arial" w:cs="Arial"/>
                <w:sz w:val="20"/>
                <w:szCs w:val="20"/>
              </w:rPr>
              <w:t>Building Permits</w:t>
            </w:r>
          </w:p>
          <w:p w:rsidR="001E618F" w:rsidRDefault="001E618F" w:rsidP="001E618F">
            <w:pPr>
              <w:pStyle w:val="ListParagraph"/>
              <w:numPr>
                <w:ilvl w:val="1"/>
                <w:numId w:val="26"/>
              </w:numPr>
              <w:spacing w:after="0" w:line="240" w:lineRule="auto"/>
              <w:rPr>
                <w:rFonts w:ascii="Arial" w:eastAsia="Times New Roman" w:hAnsi="Arial" w:cs="Arial"/>
                <w:sz w:val="20"/>
                <w:szCs w:val="20"/>
              </w:rPr>
            </w:pPr>
            <w:r w:rsidRPr="001E618F">
              <w:rPr>
                <w:rFonts w:ascii="Arial" w:eastAsia="Times New Roman" w:hAnsi="Arial" w:cs="Arial"/>
                <w:sz w:val="20"/>
                <w:szCs w:val="20"/>
              </w:rPr>
              <w:t>Applicants</w:t>
            </w:r>
          </w:p>
          <w:p w:rsidR="001E618F" w:rsidRDefault="001E618F" w:rsidP="001E618F">
            <w:pPr>
              <w:pStyle w:val="ListParagraph"/>
              <w:numPr>
                <w:ilvl w:val="1"/>
                <w:numId w:val="26"/>
              </w:numPr>
              <w:spacing w:after="0" w:line="240" w:lineRule="auto"/>
              <w:rPr>
                <w:rFonts w:ascii="Arial" w:eastAsia="Times New Roman" w:hAnsi="Arial" w:cs="Arial"/>
                <w:sz w:val="20"/>
                <w:szCs w:val="20"/>
              </w:rPr>
            </w:pPr>
            <w:r w:rsidRPr="001E618F">
              <w:rPr>
                <w:rFonts w:ascii="Arial" w:eastAsia="Times New Roman" w:hAnsi="Arial" w:cs="Arial"/>
                <w:sz w:val="20"/>
                <w:szCs w:val="20"/>
              </w:rPr>
              <w:t>TOT Return</w:t>
            </w:r>
          </w:p>
          <w:p w:rsidR="001E618F" w:rsidRPr="001E618F" w:rsidRDefault="001E618F" w:rsidP="001E618F">
            <w:pPr>
              <w:pStyle w:val="ListParagraph"/>
              <w:numPr>
                <w:ilvl w:val="1"/>
                <w:numId w:val="26"/>
              </w:numPr>
              <w:spacing w:after="0" w:line="240" w:lineRule="auto"/>
              <w:rPr>
                <w:rFonts w:ascii="Arial" w:eastAsia="Times New Roman" w:hAnsi="Arial" w:cs="Arial"/>
                <w:sz w:val="20"/>
                <w:szCs w:val="20"/>
              </w:rPr>
            </w:pPr>
            <w:r w:rsidRPr="001E618F">
              <w:rPr>
                <w:rFonts w:ascii="Arial" w:eastAsia="Times New Roman" w:hAnsi="Arial" w:cs="Arial"/>
                <w:sz w:val="20"/>
                <w:szCs w:val="20"/>
              </w:rPr>
              <w:t>Bill Pay</w:t>
            </w:r>
          </w:p>
          <w:p w:rsidR="001E618F" w:rsidRDefault="001E618F" w:rsidP="001E618F">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Project Timeline – go live date September 2015</w:t>
            </w:r>
          </w:p>
          <w:p w:rsidR="001E618F" w:rsidRDefault="001E618F" w:rsidP="001E618F">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Project Costs</w:t>
            </w:r>
          </w:p>
          <w:p w:rsidR="001E618F" w:rsidRDefault="001E618F" w:rsidP="001E618F">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Loan Compared to Savings</w:t>
            </w:r>
          </w:p>
          <w:p w:rsidR="001E618F" w:rsidRDefault="001E618F" w:rsidP="001E618F">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Annual Maintenance Fee Savings</w:t>
            </w:r>
          </w:p>
          <w:p w:rsidR="001E618F" w:rsidRDefault="001E618F" w:rsidP="001E618F">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Total Annual Savings</w:t>
            </w:r>
          </w:p>
          <w:p w:rsidR="001E618F" w:rsidRDefault="001E618F" w:rsidP="001E618F">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Increased Efficiency</w:t>
            </w:r>
          </w:p>
          <w:p w:rsidR="001E618F" w:rsidRDefault="001E618F" w:rsidP="001E618F">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Increased Productivity</w:t>
            </w:r>
          </w:p>
          <w:p w:rsidR="001E618F" w:rsidRDefault="001E618F" w:rsidP="001E618F">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Increased Citizen Access</w:t>
            </w:r>
          </w:p>
          <w:p w:rsidR="001E618F" w:rsidRDefault="001E618F" w:rsidP="001E618F">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Saves Money</w:t>
            </w:r>
          </w:p>
          <w:p w:rsidR="001E618F" w:rsidRDefault="001E618F" w:rsidP="001E618F">
            <w:pPr>
              <w:spacing w:after="0" w:line="240" w:lineRule="auto"/>
              <w:rPr>
                <w:rFonts w:ascii="Arial" w:eastAsia="Times New Roman" w:hAnsi="Arial" w:cs="Arial"/>
                <w:sz w:val="20"/>
                <w:szCs w:val="20"/>
              </w:rPr>
            </w:pPr>
            <w:r>
              <w:rPr>
                <w:rFonts w:ascii="Arial" w:eastAsia="Times New Roman" w:hAnsi="Arial" w:cs="Arial"/>
                <w:sz w:val="20"/>
                <w:szCs w:val="20"/>
              </w:rPr>
              <w:t>ADDITIONAL COMMENTS:</w:t>
            </w:r>
          </w:p>
          <w:p w:rsidR="001E618F" w:rsidRDefault="001E618F" w:rsidP="001E618F">
            <w:pPr>
              <w:pStyle w:val="ListParagraph"/>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t>Doesn’t handle California Property Tax</w:t>
            </w:r>
            <w:r w:rsidR="00E360F2">
              <w:rPr>
                <w:rFonts w:ascii="Arial" w:eastAsia="Times New Roman" w:hAnsi="Arial" w:cs="Arial"/>
                <w:sz w:val="20"/>
                <w:szCs w:val="20"/>
              </w:rPr>
              <w:t>.</w:t>
            </w:r>
          </w:p>
          <w:p w:rsidR="00E360F2" w:rsidRDefault="00E360F2" w:rsidP="001E618F">
            <w:pPr>
              <w:pStyle w:val="ListParagraph"/>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t>Savings begins with salary savings.</w:t>
            </w:r>
          </w:p>
          <w:p w:rsidR="00E360F2" w:rsidRDefault="00E360F2" w:rsidP="001E618F">
            <w:pPr>
              <w:pStyle w:val="ListParagraph"/>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t>May not be able to phase ou</w:t>
            </w:r>
            <w:r w:rsidR="00A31E82">
              <w:rPr>
                <w:rFonts w:ascii="Arial" w:eastAsia="Times New Roman" w:hAnsi="Arial" w:cs="Arial"/>
                <w:sz w:val="20"/>
                <w:szCs w:val="20"/>
              </w:rPr>
              <w:t>t</w:t>
            </w:r>
            <w:r>
              <w:rPr>
                <w:rFonts w:ascii="Arial" w:eastAsia="Times New Roman" w:hAnsi="Arial" w:cs="Arial"/>
                <w:sz w:val="20"/>
                <w:szCs w:val="20"/>
              </w:rPr>
              <w:t xml:space="preserve"> CAMS, still worth it to move forward.</w:t>
            </w:r>
          </w:p>
          <w:p w:rsidR="00E360F2" w:rsidRDefault="00E360F2" w:rsidP="001E618F">
            <w:pPr>
              <w:pStyle w:val="ListParagraph"/>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t>Employees will have security measures for their personal information and access to it.</w:t>
            </w:r>
          </w:p>
          <w:p w:rsidR="001E618F" w:rsidRPr="00A31E82" w:rsidRDefault="00E360F2" w:rsidP="001E618F">
            <w:pPr>
              <w:pStyle w:val="ListParagraph"/>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t xml:space="preserve">This </w:t>
            </w:r>
            <w:r w:rsidR="00A31E82">
              <w:rPr>
                <w:rFonts w:ascii="Arial" w:eastAsia="Times New Roman" w:hAnsi="Arial" w:cs="Arial"/>
                <w:sz w:val="20"/>
                <w:szCs w:val="20"/>
              </w:rPr>
              <w:t>company is located back east.</w:t>
            </w:r>
          </w:p>
          <w:p w:rsidR="001E618F" w:rsidRDefault="001E618F" w:rsidP="001E618F">
            <w:pPr>
              <w:spacing w:after="0" w:line="240" w:lineRule="auto"/>
              <w:rPr>
                <w:rFonts w:ascii="Arial" w:eastAsia="Times New Roman" w:hAnsi="Arial" w:cs="Arial"/>
                <w:b/>
                <w:sz w:val="20"/>
                <w:szCs w:val="20"/>
              </w:rPr>
            </w:pPr>
            <w:r>
              <w:rPr>
                <w:rFonts w:ascii="Arial" w:eastAsia="Times New Roman" w:hAnsi="Arial" w:cs="Arial"/>
                <w:b/>
                <w:sz w:val="20"/>
                <w:szCs w:val="20"/>
              </w:rPr>
              <w:t>Supervisor Alpers:</w:t>
            </w:r>
          </w:p>
          <w:p w:rsidR="001E618F" w:rsidRDefault="001E618F" w:rsidP="001E618F">
            <w:pPr>
              <w:pStyle w:val="ListParagraph"/>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t>Do we have the ability to make this work for us?</w:t>
            </w:r>
          </w:p>
          <w:p w:rsidR="009C518D" w:rsidRDefault="00D87869" w:rsidP="001E618F">
            <w:pPr>
              <w:pStyle w:val="ListParagraph"/>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t xml:space="preserve">If we moved into a professional loan program with districts, how would that impact </w:t>
            </w:r>
            <w:r w:rsidR="00A31E82">
              <w:rPr>
                <w:rFonts w:ascii="Arial" w:eastAsia="Times New Roman" w:hAnsi="Arial" w:cs="Arial"/>
                <w:sz w:val="20"/>
                <w:szCs w:val="20"/>
              </w:rPr>
              <w:t xml:space="preserve">Leslie's </w:t>
            </w:r>
            <w:r>
              <w:rPr>
                <w:rFonts w:ascii="Arial" w:eastAsia="Times New Roman" w:hAnsi="Arial" w:cs="Arial"/>
                <w:sz w:val="20"/>
                <w:szCs w:val="20"/>
              </w:rPr>
              <w:t>office and staff?</w:t>
            </w:r>
          </w:p>
          <w:p w:rsidR="001E618F" w:rsidRDefault="001E618F" w:rsidP="001E618F">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Supervisor Fesko:</w:t>
            </w:r>
          </w:p>
          <w:p w:rsidR="001E618F" w:rsidRDefault="001E618F" w:rsidP="001E618F">
            <w:pPr>
              <w:pStyle w:val="ListParagraph"/>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t>Handles most of the County function?</w:t>
            </w:r>
          </w:p>
          <w:p w:rsidR="001E618F" w:rsidRDefault="00E360F2" w:rsidP="001E618F">
            <w:pPr>
              <w:pStyle w:val="ListParagraph"/>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t>Asked questions about savings?</w:t>
            </w:r>
          </w:p>
          <w:p w:rsidR="00E360F2" w:rsidRDefault="00E360F2" w:rsidP="001E618F">
            <w:pPr>
              <w:pStyle w:val="ListParagraph"/>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t>Asked about fees associated with paying TOT online.</w:t>
            </w:r>
          </w:p>
          <w:p w:rsidR="009C518D" w:rsidRDefault="009C518D" w:rsidP="001E618F">
            <w:pPr>
              <w:pStyle w:val="ListParagraph"/>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t>Are we borrowing it from the treasury or our portion of the treasury?</w:t>
            </w:r>
          </w:p>
          <w:p w:rsidR="00D87869" w:rsidRDefault="00D87869" w:rsidP="001E618F">
            <w:pPr>
              <w:pStyle w:val="ListParagraph"/>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t>Why are we not using available monies?</w:t>
            </w:r>
          </w:p>
          <w:p w:rsidR="00D45383" w:rsidRDefault="00D87869" w:rsidP="001E618F">
            <w:pPr>
              <w:pStyle w:val="ListParagraph"/>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t xml:space="preserve">Thanked Leslie and her staff for the forward thinking on this. </w:t>
            </w:r>
          </w:p>
          <w:p w:rsidR="00D87869" w:rsidRPr="00A31E82" w:rsidRDefault="00D45383" w:rsidP="00A31E82">
            <w:pPr>
              <w:pStyle w:val="ListParagraph"/>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t>How about 1 ¼%</w:t>
            </w:r>
            <w:r w:rsidR="00A31E82">
              <w:rPr>
                <w:rFonts w:ascii="Arial" w:eastAsia="Times New Roman" w:hAnsi="Arial" w:cs="Arial"/>
                <w:sz w:val="20"/>
                <w:szCs w:val="20"/>
              </w:rPr>
              <w:t xml:space="preserve"> interest on loan?</w:t>
            </w:r>
            <w:r w:rsidR="00D87869" w:rsidRPr="00A31E82">
              <w:rPr>
                <w:rFonts w:ascii="Arial" w:eastAsia="Times New Roman" w:hAnsi="Arial" w:cs="Arial"/>
                <w:sz w:val="20"/>
                <w:szCs w:val="20"/>
              </w:rPr>
              <w:t xml:space="preserve"> </w:t>
            </w:r>
          </w:p>
          <w:p w:rsidR="00E360F2" w:rsidRDefault="00E360F2" w:rsidP="00E360F2">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E360F2" w:rsidRDefault="00E360F2" w:rsidP="00E360F2">
            <w:pPr>
              <w:pStyle w:val="ListParagraph"/>
              <w:numPr>
                <w:ilvl w:val="0"/>
                <w:numId w:val="31"/>
              </w:numPr>
              <w:spacing w:after="0" w:line="240" w:lineRule="auto"/>
              <w:rPr>
                <w:rFonts w:ascii="Arial" w:eastAsia="Times New Roman" w:hAnsi="Arial" w:cs="Arial"/>
                <w:sz w:val="20"/>
                <w:szCs w:val="20"/>
              </w:rPr>
            </w:pPr>
            <w:r>
              <w:rPr>
                <w:rFonts w:ascii="Arial" w:eastAsia="Times New Roman" w:hAnsi="Arial" w:cs="Arial"/>
                <w:sz w:val="20"/>
                <w:szCs w:val="20"/>
              </w:rPr>
              <w:t>We’d make sure we’re compliant with all state requirements?</w:t>
            </w:r>
          </w:p>
          <w:p w:rsidR="00E360F2" w:rsidRDefault="00E360F2" w:rsidP="00E360F2">
            <w:pPr>
              <w:pStyle w:val="ListParagraph"/>
              <w:numPr>
                <w:ilvl w:val="0"/>
                <w:numId w:val="31"/>
              </w:numPr>
              <w:spacing w:after="0" w:line="240" w:lineRule="auto"/>
              <w:rPr>
                <w:rFonts w:ascii="Arial" w:eastAsia="Times New Roman" w:hAnsi="Arial" w:cs="Arial"/>
                <w:sz w:val="20"/>
                <w:szCs w:val="20"/>
              </w:rPr>
            </w:pPr>
            <w:r>
              <w:rPr>
                <w:rFonts w:ascii="Arial" w:eastAsia="Times New Roman" w:hAnsi="Arial" w:cs="Arial"/>
                <w:sz w:val="20"/>
                <w:szCs w:val="20"/>
              </w:rPr>
              <w:t>Asked about money being spent.</w:t>
            </w:r>
          </w:p>
          <w:p w:rsidR="00E360F2" w:rsidRDefault="00E360F2" w:rsidP="00E360F2">
            <w:pPr>
              <w:pStyle w:val="ListParagraph"/>
              <w:numPr>
                <w:ilvl w:val="0"/>
                <w:numId w:val="31"/>
              </w:numPr>
              <w:spacing w:after="0" w:line="240" w:lineRule="auto"/>
              <w:rPr>
                <w:rFonts w:ascii="Arial" w:eastAsia="Times New Roman" w:hAnsi="Arial" w:cs="Arial"/>
                <w:sz w:val="20"/>
                <w:szCs w:val="20"/>
              </w:rPr>
            </w:pPr>
            <w:r>
              <w:rPr>
                <w:rFonts w:ascii="Arial" w:eastAsia="Times New Roman" w:hAnsi="Arial" w:cs="Arial"/>
                <w:sz w:val="20"/>
                <w:szCs w:val="20"/>
              </w:rPr>
              <w:t>Modules for employee access:  would each employee have security?</w:t>
            </w:r>
          </w:p>
          <w:p w:rsidR="00E360F2" w:rsidRDefault="00E360F2" w:rsidP="00E360F2">
            <w:pPr>
              <w:pStyle w:val="ListParagraph"/>
              <w:numPr>
                <w:ilvl w:val="0"/>
                <w:numId w:val="31"/>
              </w:numPr>
              <w:spacing w:after="0" w:line="240" w:lineRule="auto"/>
              <w:rPr>
                <w:rFonts w:ascii="Arial" w:eastAsia="Times New Roman" w:hAnsi="Arial" w:cs="Arial"/>
                <w:sz w:val="20"/>
                <w:szCs w:val="20"/>
              </w:rPr>
            </w:pPr>
            <w:r>
              <w:rPr>
                <w:rFonts w:ascii="Arial" w:eastAsia="Times New Roman" w:hAnsi="Arial" w:cs="Arial"/>
                <w:sz w:val="20"/>
                <w:szCs w:val="20"/>
              </w:rPr>
              <w:t>How easy to learn?  Will training be provided?</w:t>
            </w:r>
          </w:p>
          <w:p w:rsidR="00D87869" w:rsidRDefault="00D87869" w:rsidP="00E360F2">
            <w:pPr>
              <w:pStyle w:val="ListParagraph"/>
              <w:numPr>
                <w:ilvl w:val="0"/>
                <w:numId w:val="31"/>
              </w:numPr>
              <w:spacing w:after="0" w:line="240" w:lineRule="auto"/>
              <w:rPr>
                <w:rFonts w:ascii="Arial" w:eastAsia="Times New Roman" w:hAnsi="Arial" w:cs="Arial"/>
                <w:sz w:val="20"/>
                <w:szCs w:val="20"/>
              </w:rPr>
            </w:pPr>
            <w:r>
              <w:rPr>
                <w:rFonts w:ascii="Arial" w:eastAsia="Times New Roman" w:hAnsi="Arial" w:cs="Arial"/>
                <w:sz w:val="20"/>
                <w:szCs w:val="20"/>
              </w:rPr>
              <w:t>If we do this at 1%, something happens and the remainder of the pool is earning 1.5% - what’s mechanism to restr</w:t>
            </w:r>
            <w:r w:rsidR="00A31E82">
              <w:rPr>
                <w:rFonts w:ascii="Arial" w:eastAsia="Times New Roman" w:hAnsi="Arial" w:cs="Arial"/>
                <w:sz w:val="20"/>
                <w:szCs w:val="20"/>
              </w:rPr>
              <w:t>ict county money to just the 1%?</w:t>
            </w:r>
          </w:p>
          <w:p w:rsidR="00D45383" w:rsidRDefault="00D45383" w:rsidP="00E360F2">
            <w:pPr>
              <w:pStyle w:val="ListParagraph"/>
              <w:numPr>
                <w:ilvl w:val="0"/>
                <w:numId w:val="31"/>
              </w:numPr>
              <w:spacing w:after="0" w:line="240" w:lineRule="auto"/>
              <w:rPr>
                <w:rFonts w:ascii="Arial" w:eastAsia="Times New Roman" w:hAnsi="Arial" w:cs="Arial"/>
                <w:sz w:val="20"/>
                <w:szCs w:val="20"/>
              </w:rPr>
            </w:pPr>
            <w:r>
              <w:rPr>
                <w:rFonts w:ascii="Arial" w:eastAsia="Times New Roman" w:hAnsi="Arial" w:cs="Arial"/>
                <w:sz w:val="20"/>
                <w:szCs w:val="20"/>
              </w:rPr>
              <w:t>If we’re going to experiment, how about 1% to 1.25%?</w:t>
            </w:r>
          </w:p>
          <w:p w:rsidR="00E360F2" w:rsidRDefault="00E360F2" w:rsidP="00E360F2">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E360F2" w:rsidRDefault="00E360F2" w:rsidP="00E360F2">
            <w:pPr>
              <w:pStyle w:val="ListParagraph"/>
              <w:numPr>
                <w:ilvl w:val="0"/>
                <w:numId w:val="32"/>
              </w:numPr>
              <w:spacing w:after="0" w:line="240" w:lineRule="auto"/>
              <w:rPr>
                <w:rFonts w:ascii="Arial" w:eastAsia="Times New Roman" w:hAnsi="Arial" w:cs="Arial"/>
                <w:sz w:val="20"/>
                <w:szCs w:val="20"/>
              </w:rPr>
            </w:pPr>
            <w:r>
              <w:rPr>
                <w:rFonts w:ascii="Arial" w:eastAsia="Times New Roman" w:hAnsi="Arial" w:cs="Arial"/>
                <w:sz w:val="20"/>
                <w:szCs w:val="20"/>
              </w:rPr>
              <w:t>Where is this company located?  We shouldn’t be enriching people out of the county; one of the goals of Digital 395 is to bring things here but apparently this can’t be done due to lack of expertise.</w:t>
            </w:r>
          </w:p>
          <w:p w:rsidR="00E360F2" w:rsidRDefault="00E360F2" w:rsidP="00E360F2">
            <w:pPr>
              <w:pStyle w:val="ListParagraph"/>
              <w:numPr>
                <w:ilvl w:val="0"/>
                <w:numId w:val="32"/>
              </w:numPr>
              <w:spacing w:after="0" w:line="240" w:lineRule="auto"/>
              <w:rPr>
                <w:rFonts w:ascii="Arial" w:eastAsia="Times New Roman" w:hAnsi="Arial" w:cs="Arial"/>
                <w:sz w:val="20"/>
                <w:szCs w:val="20"/>
              </w:rPr>
            </w:pPr>
            <w:r>
              <w:rPr>
                <w:rFonts w:ascii="Arial" w:eastAsia="Times New Roman" w:hAnsi="Arial" w:cs="Arial"/>
                <w:sz w:val="20"/>
                <w:szCs w:val="20"/>
              </w:rPr>
              <w:t>Security question:  is this hack proof?</w:t>
            </w:r>
          </w:p>
          <w:p w:rsidR="009C518D" w:rsidRDefault="009C518D" w:rsidP="009C518D">
            <w:pPr>
              <w:pStyle w:val="ListParagraph"/>
              <w:numPr>
                <w:ilvl w:val="0"/>
                <w:numId w:val="32"/>
              </w:numPr>
              <w:spacing w:after="0" w:line="240" w:lineRule="auto"/>
              <w:rPr>
                <w:rFonts w:ascii="Arial" w:eastAsia="Times New Roman" w:hAnsi="Arial" w:cs="Arial"/>
                <w:sz w:val="20"/>
                <w:szCs w:val="20"/>
              </w:rPr>
            </w:pPr>
            <w:r>
              <w:rPr>
                <w:rFonts w:ascii="Arial" w:eastAsia="Times New Roman" w:hAnsi="Arial" w:cs="Arial"/>
                <w:sz w:val="20"/>
                <w:szCs w:val="20"/>
              </w:rPr>
              <w:t>Loan – this is a first, we need to get off on the right foot here.  Asked about interest rate?</w:t>
            </w:r>
          </w:p>
          <w:p w:rsidR="009C518D" w:rsidRPr="009C518D" w:rsidRDefault="00D87869" w:rsidP="009C518D">
            <w:pPr>
              <w:pStyle w:val="ListParagraph"/>
              <w:numPr>
                <w:ilvl w:val="0"/>
                <w:numId w:val="32"/>
              </w:numPr>
              <w:spacing w:after="0" w:line="240" w:lineRule="auto"/>
              <w:rPr>
                <w:rFonts w:ascii="Arial" w:eastAsia="Times New Roman" w:hAnsi="Arial" w:cs="Arial"/>
                <w:sz w:val="20"/>
                <w:szCs w:val="20"/>
              </w:rPr>
            </w:pPr>
            <w:r>
              <w:rPr>
                <w:rFonts w:ascii="Arial" w:eastAsia="Times New Roman" w:hAnsi="Arial" w:cs="Arial"/>
                <w:sz w:val="20"/>
                <w:szCs w:val="20"/>
              </w:rPr>
              <w:t xml:space="preserve">Thinks other entities should be able to apply for a loan.  </w:t>
            </w:r>
            <w:r w:rsidR="009C518D">
              <w:rPr>
                <w:rFonts w:ascii="Arial" w:eastAsia="Times New Roman" w:hAnsi="Arial" w:cs="Arial"/>
                <w:sz w:val="20"/>
                <w:szCs w:val="20"/>
              </w:rPr>
              <w:t>There should be a limit on what each jurisdict</w:t>
            </w:r>
            <w:r>
              <w:rPr>
                <w:rFonts w:ascii="Arial" w:eastAsia="Times New Roman" w:hAnsi="Arial" w:cs="Arial"/>
                <w:sz w:val="20"/>
                <w:szCs w:val="20"/>
              </w:rPr>
              <w:t>ion can apply for.</w:t>
            </w:r>
          </w:p>
          <w:p w:rsidR="009C518D" w:rsidRDefault="00B97ACC" w:rsidP="00E360F2">
            <w:pPr>
              <w:pStyle w:val="ListParagraph"/>
              <w:numPr>
                <w:ilvl w:val="0"/>
                <w:numId w:val="32"/>
              </w:numPr>
              <w:spacing w:after="0" w:line="240" w:lineRule="auto"/>
              <w:rPr>
                <w:rFonts w:ascii="Arial" w:eastAsia="Times New Roman" w:hAnsi="Arial" w:cs="Arial"/>
                <w:sz w:val="20"/>
                <w:szCs w:val="20"/>
              </w:rPr>
            </w:pPr>
            <w:r>
              <w:rPr>
                <w:rFonts w:ascii="Arial" w:eastAsia="Times New Roman" w:hAnsi="Arial" w:cs="Arial"/>
                <w:sz w:val="20"/>
                <w:szCs w:val="20"/>
              </w:rPr>
              <w:t>We need to have the treasury process nailed down first before continuing on with this process.</w:t>
            </w:r>
          </w:p>
          <w:p w:rsidR="00D45383" w:rsidRDefault="00D45383" w:rsidP="00D45383">
            <w:pPr>
              <w:spacing w:after="0" w:line="240" w:lineRule="auto"/>
              <w:rPr>
                <w:rFonts w:ascii="Arial" w:eastAsia="Times New Roman" w:hAnsi="Arial" w:cs="Arial"/>
                <w:b/>
                <w:sz w:val="20"/>
                <w:szCs w:val="20"/>
              </w:rPr>
            </w:pPr>
            <w:r>
              <w:rPr>
                <w:rFonts w:ascii="Arial" w:eastAsia="Times New Roman" w:hAnsi="Arial" w:cs="Arial"/>
                <w:b/>
                <w:sz w:val="20"/>
                <w:szCs w:val="20"/>
              </w:rPr>
              <w:t>Supervisor Hunt:</w:t>
            </w:r>
          </w:p>
          <w:p w:rsidR="00D45383" w:rsidRPr="00D45383" w:rsidRDefault="00D45383" w:rsidP="00D45383">
            <w:pPr>
              <w:pStyle w:val="ListParagraph"/>
              <w:numPr>
                <w:ilvl w:val="0"/>
                <w:numId w:val="35"/>
              </w:numPr>
              <w:spacing w:after="0" w:line="240" w:lineRule="auto"/>
              <w:rPr>
                <w:rFonts w:ascii="Arial" w:eastAsia="Times New Roman" w:hAnsi="Arial" w:cs="Arial"/>
                <w:sz w:val="20"/>
                <w:szCs w:val="20"/>
              </w:rPr>
            </w:pPr>
            <w:r>
              <w:rPr>
                <w:rFonts w:ascii="Arial" w:eastAsia="Times New Roman" w:hAnsi="Arial" w:cs="Arial"/>
                <w:sz w:val="20"/>
                <w:szCs w:val="20"/>
              </w:rPr>
              <w:t>Take to oversight committee and maybe have them bring back recommendation to the board?</w:t>
            </w:r>
          </w:p>
          <w:p w:rsidR="00E360F2" w:rsidRDefault="00E360F2" w:rsidP="00E360F2">
            <w:pPr>
              <w:spacing w:after="0" w:line="240" w:lineRule="auto"/>
              <w:rPr>
                <w:rFonts w:ascii="Arial" w:eastAsia="Times New Roman" w:hAnsi="Arial" w:cs="Arial"/>
                <w:b/>
                <w:sz w:val="20"/>
                <w:szCs w:val="20"/>
              </w:rPr>
            </w:pPr>
            <w:r>
              <w:rPr>
                <w:rFonts w:ascii="Arial" w:eastAsia="Times New Roman" w:hAnsi="Arial" w:cs="Arial"/>
                <w:b/>
                <w:sz w:val="20"/>
                <w:szCs w:val="20"/>
              </w:rPr>
              <w:t>Nate Greenberg:</w:t>
            </w:r>
          </w:p>
          <w:p w:rsidR="00E360F2" w:rsidRDefault="00E360F2" w:rsidP="00E360F2">
            <w:pPr>
              <w:pStyle w:val="ListParagraph"/>
              <w:numPr>
                <w:ilvl w:val="0"/>
                <w:numId w:val="33"/>
              </w:numPr>
              <w:spacing w:after="0" w:line="240" w:lineRule="auto"/>
              <w:rPr>
                <w:rFonts w:ascii="Arial" w:eastAsia="Times New Roman" w:hAnsi="Arial" w:cs="Arial"/>
                <w:sz w:val="20"/>
                <w:szCs w:val="20"/>
              </w:rPr>
            </w:pPr>
            <w:r>
              <w:rPr>
                <w:rFonts w:ascii="Arial" w:eastAsia="Times New Roman" w:hAnsi="Arial" w:cs="Arial"/>
                <w:sz w:val="20"/>
                <w:szCs w:val="20"/>
              </w:rPr>
              <w:t>This would be within our network, not accessible from the outside.</w:t>
            </w:r>
          </w:p>
          <w:p w:rsidR="00E360F2" w:rsidRDefault="00E360F2" w:rsidP="00E360F2">
            <w:pPr>
              <w:pStyle w:val="ListParagraph"/>
              <w:numPr>
                <w:ilvl w:val="0"/>
                <w:numId w:val="33"/>
              </w:numPr>
              <w:spacing w:after="0" w:line="240" w:lineRule="auto"/>
              <w:rPr>
                <w:rFonts w:ascii="Arial" w:eastAsia="Times New Roman" w:hAnsi="Arial" w:cs="Arial"/>
                <w:sz w:val="20"/>
                <w:szCs w:val="20"/>
              </w:rPr>
            </w:pPr>
            <w:r>
              <w:rPr>
                <w:rFonts w:ascii="Arial" w:eastAsia="Times New Roman" w:hAnsi="Arial" w:cs="Arial"/>
                <w:sz w:val="20"/>
                <w:szCs w:val="20"/>
              </w:rPr>
              <w:t>Public access would be different types of portals.</w:t>
            </w:r>
          </w:p>
          <w:p w:rsidR="00E360F2" w:rsidRPr="00A31E82" w:rsidRDefault="00E360F2" w:rsidP="00E360F2">
            <w:pPr>
              <w:pStyle w:val="ListParagraph"/>
              <w:numPr>
                <w:ilvl w:val="0"/>
                <w:numId w:val="33"/>
              </w:numPr>
              <w:spacing w:after="0" w:line="240" w:lineRule="auto"/>
              <w:rPr>
                <w:rFonts w:ascii="Arial" w:eastAsia="Times New Roman" w:hAnsi="Arial" w:cs="Arial"/>
                <w:sz w:val="20"/>
                <w:szCs w:val="20"/>
              </w:rPr>
            </w:pPr>
            <w:r>
              <w:rPr>
                <w:rFonts w:ascii="Arial" w:eastAsia="Times New Roman" w:hAnsi="Arial" w:cs="Arial"/>
                <w:sz w:val="20"/>
                <w:szCs w:val="20"/>
              </w:rPr>
              <w:t>This is on premise, not posted which is very important for security.</w:t>
            </w:r>
          </w:p>
          <w:p w:rsidR="00E360F2" w:rsidRDefault="00E360F2" w:rsidP="00E360F2">
            <w:pPr>
              <w:spacing w:after="0" w:line="240" w:lineRule="auto"/>
              <w:rPr>
                <w:rFonts w:ascii="Arial" w:eastAsia="Times New Roman" w:hAnsi="Arial" w:cs="Arial"/>
                <w:b/>
                <w:sz w:val="20"/>
                <w:szCs w:val="20"/>
              </w:rPr>
            </w:pPr>
            <w:r>
              <w:rPr>
                <w:rFonts w:ascii="Arial" w:eastAsia="Times New Roman" w:hAnsi="Arial" w:cs="Arial"/>
                <w:b/>
                <w:sz w:val="20"/>
                <w:szCs w:val="20"/>
              </w:rPr>
              <w:t>Leslie Chapman:</w:t>
            </w:r>
          </w:p>
          <w:p w:rsidR="00E360F2" w:rsidRDefault="00E360F2" w:rsidP="00E360F2">
            <w:pPr>
              <w:pStyle w:val="ListParagraph"/>
              <w:numPr>
                <w:ilvl w:val="0"/>
                <w:numId w:val="30"/>
              </w:numPr>
              <w:spacing w:after="0" w:line="240" w:lineRule="auto"/>
              <w:rPr>
                <w:rFonts w:ascii="Arial" w:eastAsia="Times New Roman" w:hAnsi="Arial" w:cs="Arial"/>
                <w:sz w:val="20"/>
                <w:szCs w:val="20"/>
              </w:rPr>
            </w:pPr>
            <w:r>
              <w:rPr>
                <w:rFonts w:ascii="Arial" w:eastAsia="Times New Roman" w:hAnsi="Arial" w:cs="Arial"/>
                <w:sz w:val="20"/>
                <w:szCs w:val="20"/>
              </w:rPr>
              <w:t>Explained processing fees that may be associated with paying fees online.</w:t>
            </w:r>
          </w:p>
          <w:p w:rsidR="00E360F2" w:rsidRDefault="00E360F2" w:rsidP="00E360F2">
            <w:pPr>
              <w:pStyle w:val="ListParagraph"/>
              <w:numPr>
                <w:ilvl w:val="0"/>
                <w:numId w:val="30"/>
              </w:numPr>
              <w:spacing w:after="0" w:line="240" w:lineRule="auto"/>
              <w:rPr>
                <w:rFonts w:ascii="Arial" w:eastAsia="Times New Roman" w:hAnsi="Arial" w:cs="Arial"/>
                <w:sz w:val="20"/>
                <w:szCs w:val="20"/>
              </w:rPr>
            </w:pPr>
            <w:r>
              <w:rPr>
                <w:rFonts w:ascii="Arial" w:eastAsia="Times New Roman" w:hAnsi="Arial" w:cs="Arial"/>
                <w:sz w:val="20"/>
                <w:szCs w:val="20"/>
              </w:rPr>
              <w:t>Training will be provided.</w:t>
            </w:r>
          </w:p>
          <w:p w:rsidR="009C518D" w:rsidRDefault="009C518D" w:rsidP="00E360F2">
            <w:pPr>
              <w:pStyle w:val="ListParagraph"/>
              <w:numPr>
                <w:ilvl w:val="0"/>
                <w:numId w:val="30"/>
              </w:numPr>
              <w:spacing w:after="0" w:line="240" w:lineRule="auto"/>
              <w:rPr>
                <w:rFonts w:ascii="Arial" w:eastAsia="Times New Roman" w:hAnsi="Arial" w:cs="Arial"/>
                <w:sz w:val="20"/>
                <w:szCs w:val="20"/>
              </w:rPr>
            </w:pPr>
            <w:r>
              <w:rPr>
                <w:rFonts w:ascii="Arial" w:eastAsia="Times New Roman" w:hAnsi="Arial" w:cs="Arial"/>
                <w:sz w:val="20"/>
                <w:szCs w:val="20"/>
              </w:rPr>
              <w:t>Interest rate is .9% at the moment; for this analysis we did 1% - this is the board’s discretion, however.</w:t>
            </w:r>
          </w:p>
          <w:p w:rsidR="009C518D" w:rsidRDefault="009C518D" w:rsidP="00E360F2">
            <w:pPr>
              <w:pStyle w:val="ListParagraph"/>
              <w:numPr>
                <w:ilvl w:val="0"/>
                <w:numId w:val="30"/>
              </w:numPr>
              <w:spacing w:after="0" w:line="240" w:lineRule="auto"/>
              <w:rPr>
                <w:rFonts w:ascii="Arial" w:eastAsia="Times New Roman" w:hAnsi="Arial" w:cs="Arial"/>
                <w:sz w:val="20"/>
                <w:szCs w:val="20"/>
              </w:rPr>
            </w:pPr>
            <w:r>
              <w:rPr>
                <w:rFonts w:ascii="Arial" w:eastAsia="Times New Roman" w:hAnsi="Arial" w:cs="Arial"/>
                <w:sz w:val="20"/>
                <w:szCs w:val="20"/>
              </w:rPr>
              <w:t>We’d be borrowing from the treasury; it’s a safe loan.</w:t>
            </w:r>
          </w:p>
          <w:p w:rsidR="009C518D" w:rsidRDefault="009C518D" w:rsidP="00E360F2">
            <w:pPr>
              <w:pStyle w:val="ListParagraph"/>
              <w:numPr>
                <w:ilvl w:val="0"/>
                <w:numId w:val="30"/>
              </w:numPr>
              <w:spacing w:after="0" w:line="240" w:lineRule="auto"/>
              <w:rPr>
                <w:rFonts w:ascii="Arial" w:eastAsia="Times New Roman" w:hAnsi="Arial" w:cs="Arial"/>
                <w:sz w:val="20"/>
                <w:szCs w:val="20"/>
              </w:rPr>
            </w:pPr>
            <w:r>
              <w:rPr>
                <w:rFonts w:ascii="Arial" w:eastAsia="Times New Roman" w:hAnsi="Arial" w:cs="Arial"/>
                <w:sz w:val="20"/>
                <w:szCs w:val="20"/>
              </w:rPr>
              <w:t xml:space="preserve">She would have to look at the Government Code to answer some </w:t>
            </w:r>
            <w:r w:rsidR="00A31E82">
              <w:rPr>
                <w:rFonts w:ascii="Arial" w:eastAsia="Times New Roman" w:hAnsi="Arial" w:cs="Arial"/>
                <w:sz w:val="20"/>
                <w:szCs w:val="20"/>
              </w:rPr>
              <w:t xml:space="preserve">of the </w:t>
            </w:r>
            <w:r>
              <w:rPr>
                <w:rFonts w:ascii="Arial" w:eastAsia="Times New Roman" w:hAnsi="Arial" w:cs="Arial"/>
                <w:sz w:val="20"/>
                <w:szCs w:val="20"/>
              </w:rPr>
              <w:t>questions.</w:t>
            </w:r>
          </w:p>
          <w:p w:rsidR="00D45383" w:rsidRPr="00A31E82" w:rsidRDefault="00D87869" w:rsidP="00A31E82">
            <w:pPr>
              <w:pStyle w:val="ListParagraph"/>
              <w:numPr>
                <w:ilvl w:val="0"/>
                <w:numId w:val="30"/>
              </w:numPr>
              <w:spacing w:after="0" w:line="240" w:lineRule="auto"/>
              <w:rPr>
                <w:rFonts w:ascii="Arial" w:eastAsia="Times New Roman" w:hAnsi="Arial" w:cs="Arial"/>
                <w:sz w:val="20"/>
                <w:szCs w:val="20"/>
              </w:rPr>
            </w:pPr>
            <w:r>
              <w:rPr>
                <w:rFonts w:ascii="Arial" w:eastAsia="Times New Roman" w:hAnsi="Arial" w:cs="Arial"/>
                <w:sz w:val="20"/>
                <w:szCs w:val="20"/>
              </w:rPr>
              <w:t>We don’t have money; we’ll be using the loan to make periodic draw</w:t>
            </w:r>
            <w:r w:rsidR="00A31E82">
              <w:rPr>
                <w:rFonts w:ascii="Arial" w:eastAsia="Times New Roman" w:hAnsi="Arial" w:cs="Arial"/>
                <w:sz w:val="20"/>
                <w:szCs w:val="20"/>
              </w:rPr>
              <w:t xml:space="preserve"> </w:t>
            </w:r>
            <w:r>
              <w:rPr>
                <w:rFonts w:ascii="Arial" w:eastAsia="Times New Roman" w:hAnsi="Arial" w:cs="Arial"/>
                <w:sz w:val="20"/>
                <w:szCs w:val="20"/>
              </w:rPr>
              <w:t>downs. Explained how payments will be made by saving a position in her office</w:t>
            </w:r>
            <w:r w:rsidR="00A31E82">
              <w:rPr>
                <w:rFonts w:ascii="Arial" w:eastAsia="Times New Roman" w:hAnsi="Arial" w:cs="Arial"/>
                <w:sz w:val="20"/>
                <w:szCs w:val="20"/>
              </w:rPr>
              <w:t>.</w:t>
            </w:r>
          </w:p>
          <w:p w:rsidR="009C518D" w:rsidRDefault="009C518D" w:rsidP="009C518D">
            <w:pPr>
              <w:spacing w:after="0" w:line="240" w:lineRule="auto"/>
              <w:rPr>
                <w:rFonts w:ascii="Arial" w:eastAsia="Times New Roman" w:hAnsi="Arial" w:cs="Arial"/>
                <w:b/>
                <w:sz w:val="20"/>
                <w:szCs w:val="20"/>
              </w:rPr>
            </w:pPr>
            <w:r>
              <w:rPr>
                <w:rFonts w:ascii="Arial" w:eastAsia="Times New Roman" w:hAnsi="Arial" w:cs="Arial"/>
                <w:b/>
                <w:sz w:val="20"/>
                <w:szCs w:val="20"/>
              </w:rPr>
              <w:t>Stacey Simon:</w:t>
            </w:r>
          </w:p>
          <w:p w:rsidR="009C518D" w:rsidRDefault="009C518D" w:rsidP="009C518D">
            <w:pPr>
              <w:pStyle w:val="ListParagraph"/>
              <w:numPr>
                <w:ilvl w:val="0"/>
                <w:numId w:val="34"/>
              </w:numPr>
              <w:spacing w:after="0" w:line="240" w:lineRule="auto"/>
              <w:rPr>
                <w:rFonts w:ascii="Arial" w:eastAsia="Times New Roman" w:hAnsi="Arial" w:cs="Arial"/>
                <w:sz w:val="20"/>
                <w:szCs w:val="20"/>
              </w:rPr>
            </w:pPr>
            <w:r>
              <w:rPr>
                <w:rFonts w:ascii="Arial" w:eastAsia="Times New Roman" w:hAnsi="Arial" w:cs="Arial"/>
                <w:sz w:val="20"/>
                <w:szCs w:val="20"/>
              </w:rPr>
              <w:t>This is just an amendment to the existing contract for the new software.</w:t>
            </w:r>
          </w:p>
          <w:p w:rsidR="00D45383" w:rsidRPr="00A31E82" w:rsidRDefault="009C518D" w:rsidP="00A31E82">
            <w:pPr>
              <w:pStyle w:val="ListParagraph"/>
              <w:numPr>
                <w:ilvl w:val="0"/>
                <w:numId w:val="34"/>
              </w:numPr>
              <w:spacing w:after="0" w:line="240" w:lineRule="auto"/>
              <w:rPr>
                <w:rFonts w:ascii="Arial" w:eastAsia="Times New Roman" w:hAnsi="Arial" w:cs="Arial"/>
                <w:sz w:val="20"/>
                <w:szCs w:val="20"/>
              </w:rPr>
            </w:pPr>
            <w:r>
              <w:rPr>
                <w:rFonts w:ascii="Arial" w:eastAsia="Times New Roman" w:hAnsi="Arial" w:cs="Arial"/>
                <w:sz w:val="20"/>
                <w:szCs w:val="20"/>
              </w:rPr>
              <w:t>Could have discussion with HARRIS about negotiating fees</w:t>
            </w:r>
            <w:r w:rsidR="00A31E82">
              <w:rPr>
                <w:rFonts w:ascii="Arial" w:eastAsia="Times New Roman" w:hAnsi="Arial" w:cs="Arial"/>
                <w:sz w:val="20"/>
                <w:szCs w:val="20"/>
              </w:rPr>
              <w:t>.</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C.</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28" w:tgtFrame="_blank" w:history="1">
              <w:r w:rsidR="009D6437" w:rsidRPr="009D6437">
                <w:rPr>
                  <w:rFonts w:ascii="Arial" w:eastAsia="Times New Roman" w:hAnsi="Arial" w:cs="Arial"/>
                  <w:sz w:val="24"/>
                  <w:szCs w:val="24"/>
                </w:rPr>
                <w:t>HOME Grant Award and RFP</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Departments: Finance</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(Leslie Chapman/Megan Mahaffey) - First Time Homebuyer Program funded by Home Investment Partnership Program (HOME)</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Default="009D6437" w:rsidP="00743323">
            <w:pPr>
              <w:spacing w:after="0" w:line="240" w:lineRule="auto"/>
              <w:rPr>
                <w:rFonts w:ascii="Arial" w:eastAsia="Times New Roman" w:hAnsi="Arial" w:cs="Arial"/>
                <w:b/>
                <w:sz w:val="24"/>
                <w:szCs w:val="24"/>
                <w:u w:val="single"/>
              </w:rPr>
            </w:pPr>
            <w:r w:rsidRPr="009D6437">
              <w:rPr>
                <w:rFonts w:ascii="Arial" w:eastAsia="Times New Roman" w:hAnsi="Arial" w:cs="Arial"/>
                <w:b/>
                <w:bCs/>
                <w:sz w:val="24"/>
                <w:szCs w:val="24"/>
              </w:rPr>
              <w:t xml:space="preserve">Action: </w:t>
            </w:r>
            <w:r w:rsidR="007C1F90">
              <w:rPr>
                <w:rFonts w:ascii="Arial" w:eastAsia="Times New Roman" w:hAnsi="Arial" w:cs="Arial"/>
                <w:sz w:val="24"/>
                <w:szCs w:val="24"/>
              </w:rPr>
              <w:t>None.</w:t>
            </w:r>
            <w:r w:rsidR="00977E8A">
              <w:rPr>
                <w:rFonts w:ascii="Arial" w:eastAsia="Times New Roman" w:hAnsi="Arial" w:cs="Arial"/>
                <w:sz w:val="24"/>
                <w:szCs w:val="24"/>
              </w:rPr>
              <w:t xml:space="preserve">  </w:t>
            </w:r>
          </w:p>
          <w:p w:rsidR="00B955D1" w:rsidRDefault="00B955D1" w:rsidP="00977E8A">
            <w:pPr>
              <w:spacing w:after="0" w:line="240" w:lineRule="auto"/>
              <w:rPr>
                <w:rFonts w:ascii="Arial" w:eastAsia="Times New Roman" w:hAnsi="Arial" w:cs="Arial"/>
                <w:b/>
                <w:sz w:val="24"/>
                <w:szCs w:val="24"/>
                <w:u w:val="single"/>
              </w:rPr>
            </w:pPr>
          </w:p>
          <w:p w:rsidR="00B955D1" w:rsidRDefault="00B955D1" w:rsidP="00977E8A">
            <w:pPr>
              <w:spacing w:after="0" w:line="240" w:lineRule="auto"/>
              <w:rPr>
                <w:rFonts w:ascii="Arial" w:eastAsia="Times New Roman" w:hAnsi="Arial" w:cs="Arial"/>
                <w:b/>
                <w:sz w:val="20"/>
                <w:szCs w:val="20"/>
              </w:rPr>
            </w:pPr>
            <w:r>
              <w:rPr>
                <w:rFonts w:ascii="Arial" w:eastAsia="Times New Roman" w:hAnsi="Arial" w:cs="Arial"/>
                <w:b/>
                <w:sz w:val="20"/>
                <w:szCs w:val="20"/>
              </w:rPr>
              <w:t>Leslie Chapman:</w:t>
            </w:r>
          </w:p>
          <w:p w:rsidR="00B955D1" w:rsidRDefault="00E67505" w:rsidP="00B955D1">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Introduc</w:t>
            </w:r>
            <w:r w:rsidR="00B955D1">
              <w:rPr>
                <w:rFonts w:ascii="Arial" w:eastAsia="Times New Roman" w:hAnsi="Arial" w:cs="Arial"/>
                <w:sz w:val="20"/>
                <w:szCs w:val="20"/>
              </w:rPr>
              <w:t>ed item.</w:t>
            </w:r>
          </w:p>
          <w:p w:rsidR="00B955D1" w:rsidRDefault="00B955D1" w:rsidP="00B955D1">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Megan did most of the legwork on this; she’ll present staff report.</w:t>
            </w:r>
          </w:p>
          <w:p w:rsidR="00B955D1" w:rsidRPr="00DB03DC" w:rsidRDefault="00B955D1" w:rsidP="00DB03DC">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Explained recommended action, what legal requirements are.</w:t>
            </w:r>
          </w:p>
          <w:p w:rsidR="00B955D1" w:rsidRDefault="00B955D1" w:rsidP="00B955D1">
            <w:pPr>
              <w:spacing w:after="0" w:line="240" w:lineRule="auto"/>
              <w:rPr>
                <w:rFonts w:ascii="Arial" w:eastAsia="Times New Roman" w:hAnsi="Arial" w:cs="Arial"/>
                <w:b/>
                <w:sz w:val="20"/>
                <w:szCs w:val="20"/>
              </w:rPr>
            </w:pPr>
            <w:r>
              <w:rPr>
                <w:rFonts w:ascii="Arial" w:eastAsia="Times New Roman" w:hAnsi="Arial" w:cs="Arial"/>
                <w:b/>
                <w:sz w:val="20"/>
                <w:szCs w:val="20"/>
              </w:rPr>
              <w:t>Megan Mahaffey:</w:t>
            </w:r>
          </w:p>
          <w:p w:rsidR="00B955D1" w:rsidRDefault="00B955D1" w:rsidP="00B955D1">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Went over staff report.</w:t>
            </w:r>
          </w:p>
          <w:p w:rsidR="00B955D1" w:rsidRDefault="00B955D1" w:rsidP="00B955D1">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There’s confusion about how grant runs; she agrees the County shouldn’t run the first time homeowner program but she does think that the County needs to administer it.</w:t>
            </w:r>
          </w:p>
          <w:p w:rsidR="007359E4" w:rsidRDefault="007359E4" w:rsidP="00B955D1">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Her impression is that we have to go through RFP because we don’t have a contract at the moment.</w:t>
            </w:r>
          </w:p>
          <w:p w:rsidR="00FE1984" w:rsidRDefault="00FE1984" w:rsidP="00B955D1">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Sub-contractor is contracted with the county to perform certain portions; a sub-recipient performs all aspect of the grant.</w:t>
            </w:r>
          </w:p>
          <w:p w:rsidR="00B955D1" w:rsidRDefault="00B955D1" w:rsidP="00B955D1">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B955D1" w:rsidRDefault="00B955D1" w:rsidP="00B955D1">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Suggested that the county should indeed get some of the administration money for this.</w:t>
            </w:r>
          </w:p>
          <w:p w:rsidR="00B955D1" w:rsidRDefault="00B955D1" w:rsidP="00B955D1">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Mammoth Lakes Housing is the place we should put our risk; let them do the administration of this.  Not a good idea for us to administer this, we should oversee this.</w:t>
            </w:r>
          </w:p>
          <w:p w:rsidR="00B955D1" w:rsidRDefault="00B955D1" w:rsidP="00B955D1">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Not in favor of this as presented.</w:t>
            </w:r>
          </w:p>
          <w:p w:rsidR="00B955D1" w:rsidRDefault="00B955D1" w:rsidP="00B955D1">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Can we postpone this until we have someone from Mammoth Lakes Housing here?</w:t>
            </w:r>
          </w:p>
          <w:p w:rsidR="0015767B" w:rsidRDefault="0015767B" w:rsidP="00B955D1">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What is timeframe?</w:t>
            </w:r>
          </w:p>
          <w:p w:rsidR="00DB03DC" w:rsidRDefault="00DB03DC" w:rsidP="00B955D1">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Also wants to know obligations whether it’s a sub-recipient or a sub-contractor.</w:t>
            </w:r>
          </w:p>
          <w:p w:rsidR="007359E4" w:rsidRDefault="007359E4" w:rsidP="007359E4">
            <w:pPr>
              <w:spacing w:after="0" w:line="240" w:lineRule="auto"/>
              <w:rPr>
                <w:rFonts w:ascii="Arial" w:eastAsia="Times New Roman" w:hAnsi="Arial" w:cs="Arial"/>
                <w:b/>
                <w:sz w:val="20"/>
                <w:szCs w:val="20"/>
              </w:rPr>
            </w:pPr>
            <w:r>
              <w:rPr>
                <w:rFonts w:ascii="Arial" w:eastAsia="Times New Roman" w:hAnsi="Arial" w:cs="Arial"/>
                <w:b/>
                <w:sz w:val="20"/>
                <w:szCs w:val="20"/>
              </w:rPr>
              <w:t>Supervisor Fesko:</w:t>
            </w:r>
          </w:p>
          <w:p w:rsidR="007359E4" w:rsidRDefault="007359E4" w:rsidP="007359E4">
            <w:pPr>
              <w:pStyle w:val="ListParagraph"/>
              <w:numPr>
                <w:ilvl w:val="0"/>
                <w:numId w:val="38"/>
              </w:numPr>
              <w:spacing w:after="0" w:line="240" w:lineRule="auto"/>
              <w:rPr>
                <w:rFonts w:ascii="Arial" w:eastAsia="Times New Roman" w:hAnsi="Arial" w:cs="Arial"/>
                <w:sz w:val="20"/>
                <w:szCs w:val="20"/>
              </w:rPr>
            </w:pPr>
            <w:r>
              <w:rPr>
                <w:rFonts w:ascii="Arial" w:eastAsia="Times New Roman" w:hAnsi="Arial" w:cs="Arial"/>
                <w:sz w:val="20"/>
                <w:szCs w:val="20"/>
              </w:rPr>
              <w:t>We shouldn’t give Mammoth Lakes Housing an unfair advantage; if we need an RFP, we should get that.</w:t>
            </w:r>
          </w:p>
          <w:p w:rsidR="00C45F1E" w:rsidRDefault="00C45F1E" w:rsidP="007359E4">
            <w:pPr>
              <w:pStyle w:val="ListParagraph"/>
              <w:numPr>
                <w:ilvl w:val="0"/>
                <w:numId w:val="38"/>
              </w:numPr>
              <w:spacing w:after="0" w:line="240" w:lineRule="auto"/>
              <w:rPr>
                <w:rFonts w:ascii="Arial" w:eastAsia="Times New Roman" w:hAnsi="Arial" w:cs="Arial"/>
                <w:sz w:val="20"/>
                <w:szCs w:val="20"/>
              </w:rPr>
            </w:pPr>
            <w:r>
              <w:rPr>
                <w:rFonts w:ascii="Arial" w:eastAsia="Times New Roman" w:hAnsi="Arial" w:cs="Arial"/>
                <w:sz w:val="20"/>
                <w:szCs w:val="20"/>
              </w:rPr>
              <w:t>Can you explain the difference between sub-recipient and sub-contractor?</w:t>
            </w:r>
          </w:p>
          <w:p w:rsidR="00592B44" w:rsidRPr="007359E4" w:rsidRDefault="00592B44" w:rsidP="007359E4">
            <w:pPr>
              <w:pStyle w:val="ListParagraph"/>
              <w:numPr>
                <w:ilvl w:val="0"/>
                <w:numId w:val="38"/>
              </w:numPr>
              <w:spacing w:after="0" w:line="240" w:lineRule="auto"/>
              <w:rPr>
                <w:rFonts w:ascii="Arial" w:eastAsia="Times New Roman" w:hAnsi="Arial" w:cs="Arial"/>
                <w:sz w:val="20"/>
                <w:szCs w:val="20"/>
              </w:rPr>
            </w:pPr>
            <w:r>
              <w:rPr>
                <w:rFonts w:ascii="Arial" w:eastAsia="Times New Roman" w:hAnsi="Arial" w:cs="Arial"/>
                <w:sz w:val="20"/>
                <w:szCs w:val="20"/>
              </w:rPr>
              <w:t>ALL interested parties need to be invited to the next meeting.</w:t>
            </w:r>
          </w:p>
          <w:p w:rsidR="00B955D1" w:rsidRDefault="00B955D1" w:rsidP="00B955D1">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B955D1" w:rsidRDefault="00B955D1" w:rsidP="00B955D1">
            <w:pPr>
              <w:pStyle w:val="ListParagraph"/>
              <w:numPr>
                <w:ilvl w:val="0"/>
                <w:numId w:val="37"/>
              </w:numPr>
              <w:spacing w:after="0" w:line="240" w:lineRule="auto"/>
              <w:rPr>
                <w:rFonts w:ascii="Arial" w:eastAsia="Times New Roman" w:hAnsi="Arial" w:cs="Arial"/>
                <w:sz w:val="20"/>
                <w:szCs w:val="20"/>
              </w:rPr>
            </w:pPr>
            <w:r>
              <w:rPr>
                <w:rFonts w:ascii="Arial" w:eastAsia="Times New Roman" w:hAnsi="Arial" w:cs="Arial"/>
                <w:sz w:val="20"/>
                <w:szCs w:val="20"/>
              </w:rPr>
              <w:t>If we’re supposed to put out RFP then we should and see who applies.</w:t>
            </w:r>
          </w:p>
          <w:p w:rsidR="00BA50D0" w:rsidRDefault="00BA50D0" w:rsidP="00B955D1">
            <w:pPr>
              <w:pStyle w:val="ListParagraph"/>
              <w:numPr>
                <w:ilvl w:val="0"/>
                <w:numId w:val="37"/>
              </w:numPr>
              <w:spacing w:after="0" w:line="240" w:lineRule="auto"/>
              <w:rPr>
                <w:rFonts w:ascii="Arial" w:eastAsia="Times New Roman" w:hAnsi="Arial" w:cs="Arial"/>
                <w:sz w:val="20"/>
                <w:szCs w:val="20"/>
              </w:rPr>
            </w:pPr>
            <w:r>
              <w:rPr>
                <w:rFonts w:ascii="Arial" w:eastAsia="Times New Roman" w:hAnsi="Arial" w:cs="Arial"/>
                <w:sz w:val="20"/>
                <w:szCs w:val="20"/>
              </w:rPr>
              <w:t xml:space="preserve">He’d like to defer this item.  He’d like Stacey to answer the question she posed.  </w:t>
            </w:r>
          </w:p>
          <w:p w:rsidR="0015767B" w:rsidRDefault="0015767B" w:rsidP="0015767B">
            <w:pPr>
              <w:spacing w:after="0" w:line="240" w:lineRule="auto"/>
              <w:rPr>
                <w:rFonts w:ascii="Arial" w:eastAsia="Times New Roman" w:hAnsi="Arial" w:cs="Arial"/>
                <w:b/>
                <w:sz w:val="20"/>
                <w:szCs w:val="20"/>
              </w:rPr>
            </w:pPr>
            <w:r>
              <w:rPr>
                <w:rFonts w:ascii="Arial" w:eastAsia="Times New Roman" w:hAnsi="Arial" w:cs="Arial"/>
                <w:b/>
                <w:sz w:val="20"/>
                <w:szCs w:val="20"/>
              </w:rPr>
              <w:t>Jennifer Hafferty</w:t>
            </w:r>
            <w:r w:rsidR="00FE1984">
              <w:rPr>
                <w:rFonts w:ascii="Arial" w:eastAsia="Times New Roman" w:hAnsi="Arial" w:cs="Arial"/>
                <w:b/>
                <w:sz w:val="20"/>
                <w:szCs w:val="20"/>
              </w:rPr>
              <w:t>?</w:t>
            </w:r>
            <w:r>
              <w:rPr>
                <w:rFonts w:ascii="Arial" w:eastAsia="Times New Roman" w:hAnsi="Arial" w:cs="Arial"/>
                <w:b/>
                <w:sz w:val="20"/>
                <w:szCs w:val="20"/>
              </w:rPr>
              <w:t>:</w:t>
            </w:r>
          </w:p>
          <w:p w:rsidR="0015767B" w:rsidRDefault="0015767B" w:rsidP="0015767B">
            <w:pPr>
              <w:pStyle w:val="ListParagraph"/>
              <w:numPr>
                <w:ilvl w:val="0"/>
                <w:numId w:val="37"/>
              </w:numPr>
              <w:spacing w:after="0" w:line="240" w:lineRule="auto"/>
              <w:rPr>
                <w:rFonts w:ascii="Arial" w:eastAsia="Times New Roman" w:hAnsi="Arial" w:cs="Arial"/>
                <w:sz w:val="20"/>
                <w:szCs w:val="20"/>
              </w:rPr>
            </w:pPr>
            <w:r>
              <w:rPr>
                <w:rFonts w:ascii="Arial" w:eastAsia="Times New Roman" w:hAnsi="Arial" w:cs="Arial"/>
                <w:sz w:val="20"/>
                <w:szCs w:val="20"/>
              </w:rPr>
              <w:t>She subscribes to the Supervisor’s agenda, that’s how she knew of the item.</w:t>
            </w:r>
          </w:p>
          <w:p w:rsidR="007C1F90" w:rsidRDefault="007359E4" w:rsidP="0015767B">
            <w:pPr>
              <w:pStyle w:val="ListParagraph"/>
              <w:numPr>
                <w:ilvl w:val="0"/>
                <w:numId w:val="37"/>
              </w:numPr>
              <w:spacing w:after="0" w:line="240" w:lineRule="auto"/>
              <w:rPr>
                <w:rFonts w:ascii="Arial" w:eastAsia="Times New Roman" w:hAnsi="Arial" w:cs="Arial"/>
                <w:sz w:val="20"/>
                <w:szCs w:val="20"/>
              </w:rPr>
            </w:pPr>
            <w:r>
              <w:rPr>
                <w:rFonts w:ascii="Arial" w:eastAsia="Times New Roman" w:hAnsi="Arial" w:cs="Arial"/>
                <w:sz w:val="20"/>
                <w:szCs w:val="20"/>
              </w:rPr>
              <w:t xml:space="preserve">If you sent </w:t>
            </w:r>
            <w:r w:rsidR="008271AF">
              <w:rPr>
                <w:rFonts w:ascii="Arial" w:eastAsia="Times New Roman" w:hAnsi="Arial" w:cs="Arial"/>
                <w:sz w:val="20"/>
                <w:szCs w:val="20"/>
              </w:rPr>
              <w:t xml:space="preserve">application specifying </w:t>
            </w:r>
            <w:r>
              <w:rPr>
                <w:rFonts w:ascii="Arial" w:eastAsia="Times New Roman" w:hAnsi="Arial" w:cs="Arial"/>
                <w:sz w:val="20"/>
                <w:szCs w:val="20"/>
              </w:rPr>
              <w:t xml:space="preserve">a sub-recipient, you don’t have to go with an RFP. </w:t>
            </w:r>
          </w:p>
          <w:p w:rsidR="0015767B" w:rsidRDefault="007C1F90" w:rsidP="0015767B">
            <w:pPr>
              <w:pStyle w:val="ListParagraph"/>
              <w:numPr>
                <w:ilvl w:val="0"/>
                <w:numId w:val="37"/>
              </w:numPr>
              <w:spacing w:after="0" w:line="240" w:lineRule="auto"/>
              <w:rPr>
                <w:rFonts w:ascii="Arial" w:eastAsia="Times New Roman" w:hAnsi="Arial" w:cs="Arial"/>
                <w:sz w:val="20"/>
                <w:szCs w:val="20"/>
              </w:rPr>
            </w:pPr>
            <w:r>
              <w:rPr>
                <w:rFonts w:ascii="Arial" w:eastAsia="Times New Roman" w:hAnsi="Arial" w:cs="Arial"/>
                <w:sz w:val="20"/>
                <w:szCs w:val="20"/>
              </w:rPr>
              <w:t>In this application the county indicated they’d be using a sub-recipient.  Can go either route.</w:t>
            </w:r>
            <w:r w:rsidR="007359E4">
              <w:rPr>
                <w:rFonts w:ascii="Arial" w:eastAsia="Times New Roman" w:hAnsi="Arial" w:cs="Arial"/>
                <w:sz w:val="20"/>
                <w:szCs w:val="20"/>
              </w:rPr>
              <w:t xml:space="preserve"> </w:t>
            </w:r>
          </w:p>
          <w:p w:rsidR="00C45F1E" w:rsidRDefault="00C45F1E" w:rsidP="00C45F1E">
            <w:pPr>
              <w:spacing w:after="0" w:line="240" w:lineRule="auto"/>
              <w:rPr>
                <w:rFonts w:ascii="Arial" w:eastAsia="Times New Roman" w:hAnsi="Arial" w:cs="Arial"/>
                <w:b/>
                <w:sz w:val="20"/>
                <w:szCs w:val="20"/>
              </w:rPr>
            </w:pPr>
            <w:r>
              <w:rPr>
                <w:rFonts w:ascii="Arial" w:eastAsia="Times New Roman" w:hAnsi="Arial" w:cs="Arial"/>
                <w:b/>
                <w:sz w:val="20"/>
                <w:szCs w:val="20"/>
              </w:rPr>
              <w:t>Stacey Simon:</w:t>
            </w:r>
          </w:p>
          <w:p w:rsidR="00C45F1E" w:rsidRDefault="00C45F1E" w:rsidP="00C45F1E">
            <w:pPr>
              <w:pStyle w:val="ListParagraph"/>
              <w:numPr>
                <w:ilvl w:val="0"/>
                <w:numId w:val="39"/>
              </w:numPr>
              <w:spacing w:after="0" w:line="240" w:lineRule="auto"/>
              <w:rPr>
                <w:rFonts w:ascii="Arial" w:eastAsia="Times New Roman" w:hAnsi="Arial" w:cs="Arial"/>
                <w:sz w:val="20"/>
                <w:szCs w:val="20"/>
              </w:rPr>
            </w:pPr>
            <w:r>
              <w:rPr>
                <w:rFonts w:ascii="Arial" w:eastAsia="Times New Roman" w:hAnsi="Arial" w:cs="Arial"/>
                <w:sz w:val="20"/>
                <w:szCs w:val="20"/>
              </w:rPr>
              <w:t>She made sure the RFP complied with the law but not the issue of whether the RFP was required or not.</w:t>
            </w:r>
          </w:p>
          <w:p w:rsidR="00C45F1E" w:rsidRDefault="00C45F1E" w:rsidP="00C45F1E">
            <w:pPr>
              <w:pStyle w:val="ListParagraph"/>
              <w:numPr>
                <w:ilvl w:val="0"/>
                <w:numId w:val="39"/>
              </w:numPr>
              <w:spacing w:after="0" w:line="240" w:lineRule="auto"/>
              <w:rPr>
                <w:rFonts w:ascii="Arial" w:eastAsia="Times New Roman" w:hAnsi="Arial" w:cs="Arial"/>
                <w:sz w:val="20"/>
                <w:szCs w:val="20"/>
              </w:rPr>
            </w:pPr>
            <w:r>
              <w:rPr>
                <w:rFonts w:ascii="Arial" w:eastAsia="Times New Roman" w:hAnsi="Arial" w:cs="Arial"/>
                <w:sz w:val="20"/>
                <w:szCs w:val="20"/>
              </w:rPr>
              <w:t>Sounds like if a sub-recipient contract is drafted with the county then no RFP is required.  This is currently set up as a sub-contractor right now.</w:t>
            </w:r>
          </w:p>
          <w:p w:rsidR="00C45F1E" w:rsidRDefault="00C45F1E" w:rsidP="00C45F1E">
            <w:pPr>
              <w:pStyle w:val="ListParagraph"/>
              <w:numPr>
                <w:ilvl w:val="0"/>
                <w:numId w:val="39"/>
              </w:numPr>
              <w:spacing w:after="0" w:line="240" w:lineRule="auto"/>
              <w:rPr>
                <w:rFonts w:ascii="Arial" w:eastAsia="Times New Roman" w:hAnsi="Arial" w:cs="Arial"/>
                <w:sz w:val="20"/>
                <w:szCs w:val="20"/>
              </w:rPr>
            </w:pPr>
            <w:r>
              <w:rPr>
                <w:rFonts w:ascii="Arial" w:eastAsia="Times New Roman" w:hAnsi="Arial" w:cs="Arial"/>
                <w:sz w:val="20"/>
                <w:szCs w:val="20"/>
              </w:rPr>
              <w:t>She can check the regulations.</w:t>
            </w:r>
          </w:p>
          <w:p w:rsidR="00592B44" w:rsidRDefault="00592B44" w:rsidP="00592B44">
            <w:pPr>
              <w:spacing w:after="0" w:line="240" w:lineRule="auto"/>
              <w:rPr>
                <w:rFonts w:ascii="Arial" w:eastAsia="Times New Roman" w:hAnsi="Arial" w:cs="Arial"/>
                <w:b/>
                <w:sz w:val="20"/>
                <w:szCs w:val="20"/>
              </w:rPr>
            </w:pPr>
            <w:r>
              <w:rPr>
                <w:rFonts w:ascii="Arial" w:eastAsia="Times New Roman" w:hAnsi="Arial" w:cs="Arial"/>
                <w:b/>
                <w:sz w:val="20"/>
                <w:szCs w:val="20"/>
              </w:rPr>
              <w:t>Marshall Rudolph:</w:t>
            </w:r>
          </w:p>
          <w:p w:rsidR="00592B44" w:rsidRPr="00592B44" w:rsidRDefault="00592B44" w:rsidP="00592B44">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This item can be retooled with varying recommendations to avoid multiple meetings.</w:t>
            </w:r>
            <w:r w:rsidR="00DB03DC">
              <w:rPr>
                <w:rFonts w:ascii="Arial" w:eastAsia="Times New Roman" w:hAnsi="Arial" w:cs="Arial"/>
                <w:sz w:val="20"/>
                <w:szCs w:val="20"/>
              </w:rPr>
              <w:t xml:space="preserve"> </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29" w:tgtFrame="_blank" w:history="1">
              <w:r w:rsidR="009D6437" w:rsidRPr="009D6437">
                <w:rPr>
                  <w:rFonts w:ascii="Arial" w:eastAsia="Times New Roman" w:hAnsi="Arial" w:cs="Arial"/>
                  <w:sz w:val="24"/>
                  <w:szCs w:val="24"/>
                </w:rPr>
                <w:t>Crowley Lake Ball Park Water Agreement</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Departments: Public Works/Facilities; County Counsel</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(Joe Blanchard) - Proposed contract with Mountain Meadows Mutual Water Company pertaining to provision of water at the Crowley Lake Ball Field.</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Default="009D6437" w:rsidP="00977E8A">
            <w:pPr>
              <w:spacing w:after="0" w:line="240" w:lineRule="auto"/>
              <w:rPr>
                <w:rFonts w:ascii="Arial" w:eastAsia="Times New Roman" w:hAnsi="Arial" w:cs="Arial"/>
                <w:sz w:val="24"/>
                <w:szCs w:val="24"/>
              </w:rPr>
            </w:pPr>
            <w:r w:rsidRPr="009D6437">
              <w:rPr>
                <w:rFonts w:ascii="Arial" w:eastAsia="Times New Roman" w:hAnsi="Arial" w:cs="Arial"/>
                <w:b/>
                <w:bCs/>
                <w:sz w:val="24"/>
                <w:szCs w:val="24"/>
              </w:rPr>
              <w:t xml:space="preserve">Action: </w:t>
            </w:r>
            <w:r w:rsidRPr="009D6437">
              <w:rPr>
                <w:rFonts w:ascii="Arial" w:eastAsia="Times New Roman" w:hAnsi="Arial" w:cs="Arial"/>
                <w:sz w:val="24"/>
                <w:szCs w:val="24"/>
              </w:rPr>
              <w:t>Approve County entry into proposed contract and authorize Jim Leddy to execute said contract on behalf of the County. Provide any desired direction to staff.</w:t>
            </w:r>
          </w:p>
          <w:p w:rsidR="009C7D87" w:rsidRPr="00DF06DB" w:rsidRDefault="009C7D87" w:rsidP="00977E8A">
            <w:pPr>
              <w:spacing w:after="0" w:line="240" w:lineRule="auto"/>
              <w:rPr>
                <w:rFonts w:ascii="Arial" w:eastAsia="Times New Roman" w:hAnsi="Arial" w:cs="Arial"/>
                <w:b/>
                <w:sz w:val="24"/>
                <w:szCs w:val="24"/>
              </w:rPr>
            </w:pPr>
            <w:r w:rsidRPr="00DF06DB">
              <w:rPr>
                <w:rFonts w:ascii="Arial" w:eastAsia="Times New Roman" w:hAnsi="Arial" w:cs="Arial"/>
                <w:b/>
                <w:sz w:val="24"/>
                <w:szCs w:val="24"/>
              </w:rPr>
              <w:t>Alpers moved; Hunt seconded</w:t>
            </w:r>
          </w:p>
          <w:p w:rsidR="009C7D87" w:rsidRPr="00DF06DB" w:rsidRDefault="009C7D87" w:rsidP="00977E8A">
            <w:pPr>
              <w:spacing w:after="0" w:line="240" w:lineRule="auto"/>
              <w:rPr>
                <w:rFonts w:ascii="Arial" w:eastAsia="Times New Roman" w:hAnsi="Arial" w:cs="Arial"/>
                <w:b/>
                <w:sz w:val="24"/>
                <w:szCs w:val="24"/>
              </w:rPr>
            </w:pPr>
            <w:r w:rsidRPr="00DF06DB">
              <w:rPr>
                <w:rFonts w:ascii="Arial" w:eastAsia="Times New Roman" w:hAnsi="Arial" w:cs="Arial"/>
                <w:b/>
                <w:sz w:val="24"/>
                <w:szCs w:val="24"/>
              </w:rPr>
              <w:lastRenderedPageBreak/>
              <w:t>Vote:  4 yes; 0 no; 1 abstain:  Stump</w:t>
            </w:r>
          </w:p>
          <w:p w:rsidR="00977E8A" w:rsidRDefault="00977E8A" w:rsidP="00977E8A">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M14-24</w:t>
            </w:r>
            <w:r w:rsidR="007C1F90">
              <w:rPr>
                <w:rFonts w:ascii="Arial" w:eastAsia="Times New Roman" w:hAnsi="Arial" w:cs="Arial"/>
                <w:b/>
                <w:sz w:val="24"/>
                <w:szCs w:val="24"/>
                <w:u w:val="single"/>
              </w:rPr>
              <w:t>0</w:t>
            </w:r>
          </w:p>
          <w:p w:rsidR="009E084A" w:rsidRDefault="009E084A" w:rsidP="00977E8A">
            <w:pPr>
              <w:spacing w:after="0" w:line="240" w:lineRule="auto"/>
              <w:rPr>
                <w:rFonts w:ascii="Arial" w:eastAsia="Times New Roman" w:hAnsi="Arial" w:cs="Arial"/>
                <w:b/>
                <w:sz w:val="24"/>
                <w:szCs w:val="24"/>
                <w:u w:val="single"/>
              </w:rPr>
            </w:pPr>
          </w:p>
          <w:p w:rsidR="009E084A" w:rsidRDefault="009E084A" w:rsidP="00977E8A">
            <w:pPr>
              <w:spacing w:after="0" w:line="240" w:lineRule="auto"/>
              <w:rPr>
                <w:rFonts w:ascii="Arial" w:eastAsia="Times New Roman" w:hAnsi="Arial" w:cs="Arial"/>
                <w:b/>
                <w:sz w:val="20"/>
                <w:szCs w:val="20"/>
              </w:rPr>
            </w:pPr>
            <w:r>
              <w:rPr>
                <w:rFonts w:ascii="Arial" w:eastAsia="Times New Roman" w:hAnsi="Arial" w:cs="Arial"/>
                <w:b/>
                <w:sz w:val="20"/>
                <w:szCs w:val="20"/>
              </w:rPr>
              <w:t>Supervisor Stump recused himself due to conflict.</w:t>
            </w:r>
          </w:p>
          <w:p w:rsidR="009E084A" w:rsidRDefault="009E084A" w:rsidP="00977E8A">
            <w:pPr>
              <w:spacing w:after="0" w:line="240" w:lineRule="auto"/>
              <w:rPr>
                <w:rFonts w:ascii="Arial" w:eastAsia="Times New Roman" w:hAnsi="Arial" w:cs="Arial"/>
                <w:b/>
                <w:sz w:val="20"/>
                <w:szCs w:val="20"/>
              </w:rPr>
            </w:pPr>
          </w:p>
          <w:p w:rsidR="009E084A" w:rsidRDefault="009E084A" w:rsidP="00977E8A">
            <w:pPr>
              <w:spacing w:after="0" w:line="240" w:lineRule="auto"/>
              <w:rPr>
                <w:rFonts w:ascii="Arial" w:eastAsia="Times New Roman" w:hAnsi="Arial" w:cs="Arial"/>
                <w:b/>
                <w:sz w:val="20"/>
                <w:szCs w:val="20"/>
              </w:rPr>
            </w:pPr>
            <w:r>
              <w:rPr>
                <w:rFonts w:ascii="Arial" w:eastAsia="Times New Roman" w:hAnsi="Arial" w:cs="Arial"/>
                <w:b/>
                <w:sz w:val="20"/>
                <w:szCs w:val="20"/>
              </w:rPr>
              <w:t>Joe Blanchard:</w:t>
            </w:r>
          </w:p>
          <w:p w:rsidR="009E084A" w:rsidRDefault="009E084A" w:rsidP="009E084A">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Explained item, gave staff report.</w:t>
            </w:r>
          </w:p>
          <w:p w:rsidR="009E084A" w:rsidRDefault="009E084A" w:rsidP="009E084A">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Amount is the same.</w:t>
            </w:r>
          </w:p>
          <w:p w:rsidR="009E084A" w:rsidRDefault="009E084A" w:rsidP="009E084A">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He believes this is what’s best for the county.</w:t>
            </w:r>
          </w:p>
          <w:p w:rsidR="009E084A" w:rsidRDefault="009E084A" w:rsidP="009E084A">
            <w:pPr>
              <w:spacing w:after="0" w:line="240" w:lineRule="auto"/>
              <w:rPr>
                <w:rFonts w:ascii="Arial" w:eastAsia="Times New Roman" w:hAnsi="Arial" w:cs="Arial"/>
                <w:b/>
                <w:sz w:val="20"/>
                <w:szCs w:val="20"/>
              </w:rPr>
            </w:pPr>
            <w:r>
              <w:rPr>
                <w:rFonts w:ascii="Arial" w:eastAsia="Times New Roman" w:hAnsi="Arial" w:cs="Arial"/>
                <w:b/>
                <w:sz w:val="20"/>
                <w:szCs w:val="20"/>
              </w:rPr>
              <w:t>Supervisor Fesko:</w:t>
            </w:r>
          </w:p>
          <w:p w:rsidR="009E084A" w:rsidRDefault="009E084A" w:rsidP="009E084A">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Asked whether it was always $5,000?</w:t>
            </w:r>
          </w:p>
          <w:p w:rsidR="009C7D87" w:rsidRDefault="009C7D87" w:rsidP="009E084A">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Total fees $1180 per year to be paid by CSA?</w:t>
            </w:r>
          </w:p>
          <w:p w:rsidR="009C7D87" w:rsidRDefault="009C7D87" w:rsidP="009E084A">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He’s glad to see it back again.</w:t>
            </w:r>
          </w:p>
          <w:p w:rsidR="009E084A" w:rsidRDefault="009E084A" w:rsidP="009E084A">
            <w:pPr>
              <w:spacing w:after="0" w:line="240" w:lineRule="auto"/>
              <w:rPr>
                <w:rFonts w:ascii="Arial" w:eastAsia="Times New Roman" w:hAnsi="Arial" w:cs="Arial"/>
                <w:b/>
                <w:sz w:val="20"/>
                <w:szCs w:val="20"/>
              </w:rPr>
            </w:pPr>
            <w:r>
              <w:rPr>
                <w:rFonts w:ascii="Arial" w:eastAsia="Times New Roman" w:hAnsi="Arial" w:cs="Arial"/>
                <w:b/>
                <w:sz w:val="20"/>
                <w:szCs w:val="20"/>
              </w:rPr>
              <w:t>Supervisor Alpers:</w:t>
            </w:r>
          </w:p>
          <w:p w:rsidR="009E084A" w:rsidRDefault="009E084A" w:rsidP="009E084A">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This appears to be in the best interests of the county.</w:t>
            </w:r>
          </w:p>
          <w:p w:rsidR="009C7D87" w:rsidRDefault="009C7D87" w:rsidP="009C7D87">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DB03DC" w:rsidRPr="008271AF" w:rsidRDefault="009C7D87" w:rsidP="00977E8A">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The fly in the ointment for the original item was the waiver of the fee but that has been taken care of.</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E.</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30" w:tgtFrame="_blank" w:history="1">
              <w:r w:rsidR="009D6437" w:rsidRPr="009D6437">
                <w:rPr>
                  <w:rFonts w:ascii="Arial" w:eastAsia="Times New Roman" w:hAnsi="Arial" w:cs="Arial"/>
                  <w:sz w:val="24"/>
                  <w:szCs w:val="24"/>
                </w:rPr>
                <w:t>Permit Activity and Housing Mitigation Ordinance Review</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Departments: Community Development Department</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77E8A">
            <w:pPr>
              <w:spacing w:after="0" w:line="240" w:lineRule="auto"/>
              <w:rPr>
                <w:rFonts w:ascii="Arial" w:eastAsia="Times New Roman" w:hAnsi="Arial" w:cs="Arial"/>
                <w:sz w:val="24"/>
                <w:szCs w:val="24"/>
              </w:rPr>
            </w:pPr>
            <w:r w:rsidRPr="009D6437">
              <w:rPr>
                <w:rFonts w:ascii="Arial" w:eastAsia="Times New Roman" w:hAnsi="Arial" w:cs="Arial"/>
                <w:sz w:val="24"/>
                <w:szCs w:val="24"/>
              </w:rPr>
              <w:t>(Brent Calloway, Megan Mahaffey, Scott Burns) - Review of permit activity and Housing Mitigation Ordinance status</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Default="009D6437" w:rsidP="00977E8A">
            <w:pPr>
              <w:spacing w:after="0" w:line="240" w:lineRule="auto"/>
              <w:rPr>
                <w:rFonts w:ascii="Arial" w:eastAsia="Times New Roman" w:hAnsi="Arial" w:cs="Arial"/>
                <w:sz w:val="24"/>
                <w:szCs w:val="24"/>
              </w:rPr>
            </w:pPr>
            <w:r w:rsidRPr="009D6437">
              <w:rPr>
                <w:rFonts w:ascii="Arial" w:eastAsia="Times New Roman" w:hAnsi="Arial" w:cs="Arial"/>
                <w:b/>
                <w:bCs/>
                <w:sz w:val="24"/>
                <w:szCs w:val="24"/>
              </w:rPr>
              <w:t xml:space="preserve">Action: </w:t>
            </w:r>
            <w:r w:rsidR="00977E8A">
              <w:rPr>
                <w:rFonts w:ascii="Arial" w:eastAsia="Times New Roman" w:hAnsi="Arial" w:cs="Arial"/>
                <w:sz w:val="24"/>
                <w:szCs w:val="24"/>
              </w:rPr>
              <w:t xml:space="preserve">1.  </w:t>
            </w:r>
            <w:r w:rsidRPr="009D6437">
              <w:rPr>
                <w:rFonts w:ascii="Arial" w:eastAsia="Times New Roman" w:hAnsi="Arial" w:cs="Arial"/>
                <w:sz w:val="24"/>
                <w:szCs w:val="24"/>
              </w:rPr>
              <w:t>Review permit activity and status of Housing Mitigation Ordinance (Chapter 15 of Mono County Code)</w:t>
            </w:r>
            <w:r w:rsidR="00977E8A">
              <w:rPr>
                <w:rFonts w:ascii="Arial" w:eastAsia="Times New Roman" w:hAnsi="Arial" w:cs="Arial"/>
                <w:sz w:val="24"/>
                <w:szCs w:val="24"/>
              </w:rPr>
              <w:t xml:space="preserve">; 2.  </w:t>
            </w:r>
            <w:r w:rsidRPr="009D6437">
              <w:rPr>
                <w:rFonts w:ascii="Arial" w:eastAsia="Times New Roman" w:hAnsi="Arial" w:cs="Arial"/>
                <w:sz w:val="24"/>
                <w:szCs w:val="24"/>
              </w:rPr>
              <w:t>Introduce, read title, and waive further reading of proposed ordinance amending section 15.40.170 of the Mono County Code, pertaining to a temporary suspension of all housing mitigation requirements.</w:t>
            </w:r>
          </w:p>
          <w:p w:rsidR="00945229" w:rsidRDefault="00945229" w:rsidP="00977E8A">
            <w:pPr>
              <w:spacing w:after="0" w:line="240" w:lineRule="auto"/>
              <w:rPr>
                <w:rFonts w:ascii="Arial" w:eastAsia="Times New Roman" w:hAnsi="Arial" w:cs="Arial"/>
                <w:b/>
                <w:sz w:val="24"/>
                <w:szCs w:val="24"/>
              </w:rPr>
            </w:pPr>
            <w:r>
              <w:rPr>
                <w:rFonts w:ascii="Arial" w:eastAsia="Times New Roman" w:hAnsi="Arial" w:cs="Arial"/>
                <w:b/>
                <w:sz w:val="24"/>
                <w:szCs w:val="24"/>
              </w:rPr>
              <w:t>Hunt moved; Fesko seconded</w:t>
            </w:r>
          </w:p>
          <w:p w:rsidR="00945229" w:rsidRPr="00945229" w:rsidRDefault="00945229" w:rsidP="00977E8A">
            <w:pPr>
              <w:spacing w:after="0" w:line="240" w:lineRule="auto"/>
              <w:rPr>
                <w:rFonts w:ascii="Arial" w:eastAsia="Times New Roman" w:hAnsi="Arial" w:cs="Arial"/>
                <w:b/>
                <w:sz w:val="24"/>
                <w:szCs w:val="24"/>
              </w:rPr>
            </w:pPr>
            <w:r>
              <w:rPr>
                <w:rFonts w:ascii="Arial" w:eastAsia="Times New Roman" w:hAnsi="Arial" w:cs="Arial"/>
                <w:b/>
                <w:sz w:val="24"/>
                <w:szCs w:val="24"/>
              </w:rPr>
              <w:t>Vote: 4 yes; 1 no:  Johnston</w:t>
            </w:r>
          </w:p>
          <w:p w:rsidR="009D6437" w:rsidRDefault="00977E8A" w:rsidP="009D6437">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M14-24</w:t>
            </w:r>
            <w:r w:rsidR="007C1F90">
              <w:rPr>
                <w:rFonts w:ascii="Arial" w:eastAsia="Times New Roman" w:hAnsi="Arial" w:cs="Arial"/>
                <w:b/>
                <w:sz w:val="24"/>
                <w:szCs w:val="24"/>
                <w:u w:val="single"/>
              </w:rPr>
              <w:t>1</w:t>
            </w:r>
          </w:p>
          <w:p w:rsidR="009C7D87" w:rsidRDefault="009C7D87" w:rsidP="009D6437">
            <w:pPr>
              <w:spacing w:after="0" w:line="240" w:lineRule="auto"/>
              <w:rPr>
                <w:rFonts w:ascii="Arial" w:eastAsia="Times New Roman" w:hAnsi="Arial" w:cs="Arial"/>
                <w:b/>
                <w:sz w:val="20"/>
                <w:szCs w:val="20"/>
              </w:rPr>
            </w:pPr>
            <w:r>
              <w:rPr>
                <w:rFonts w:ascii="Arial" w:eastAsia="Times New Roman" w:hAnsi="Arial" w:cs="Arial"/>
                <w:b/>
                <w:sz w:val="20"/>
                <w:szCs w:val="20"/>
              </w:rPr>
              <w:t>Brent Calloway:</w:t>
            </w:r>
          </w:p>
          <w:p w:rsidR="009C7D87" w:rsidRDefault="009C7D87" w:rsidP="009D6437">
            <w:pPr>
              <w:spacing w:after="0" w:line="240" w:lineRule="auto"/>
              <w:rPr>
                <w:rFonts w:ascii="Arial" w:eastAsia="Times New Roman" w:hAnsi="Arial" w:cs="Arial"/>
                <w:b/>
                <w:sz w:val="20"/>
                <w:szCs w:val="20"/>
              </w:rPr>
            </w:pPr>
            <w:r>
              <w:rPr>
                <w:rFonts w:ascii="Arial" w:eastAsia="Times New Roman" w:hAnsi="Arial" w:cs="Arial"/>
                <w:b/>
                <w:sz w:val="20"/>
                <w:szCs w:val="20"/>
              </w:rPr>
              <w:t>Review Permit Activity and Status of Housing Mitigation Ordinance</w:t>
            </w:r>
            <w:r w:rsidR="008271AF">
              <w:rPr>
                <w:rFonts w:ascii="Arial" w:eastAsia="Times New Roman" w:hAnsi="Arial" w:cs="Arial"/>
                <w:b/>
                <w:sz w:val="20"/>
                <w:szCs w:val="20"/>
              </w:rPr>
              <w:t>:</w:t>
            </w:r>
          </w:p>
          <w:p w:rsidR="009C7D87" w:rsidRDefault="009C7D87" w:rsidP="009C7D87">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Went over recommended action.</w:t>
            </w:r>
          </w:p>
          <w:p w:rsidR="009C7D87" w:rsidRDefault="009C7D87" w:rsidP="009C7D87">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Fiscal impact.</w:t>
            </w:r>
          </w:p>
          <w:p w:rsidR="009C7D87" w:rsidRDefault="005D3469" w:rsidP="009C7D87">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Units permitted 1992 – 2014.</w:t>
            </w:r>
          </w:p>
          <w:p w:rsidR="005D3469" w:rsidRDefault="005D3469" w:rsidP="009C7D87">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2010 – 2014 annual cumulative value permitted</w:t>
            </w:r>
          </w:p>
          <w:p w:rsidR="005D3469" w:rsidRDefault="005D3469" w:rsidP="009C7D87">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2014 – Permits issued by type.</w:t>
            </w:r>
          </w:p>
          <w:p w:rsidR="005D3469" w:rsidRDefault="005D3469" w:rsidP="009C7D87">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Average Square Footage / SFR</w:t>
            </w:r>
            <w:r w:rsidR="000418A6">
              <w:rPr>
                <w:rFonts w:ascii="Arial" w:eastAsia="Times New Roman" w:hAnsi="Arial" w:cs="Arial"/>
                <w:sz w:val="20"/>
                <w:szCs w:val="20"/>
              </w:rPr>
              <w:t>.</w:t>
            </w:r>
          </w:p>
          <w:p w:rsidR="005D3469" w:rsidRDefault="005D3469" w:rsidP="005D3469">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Total permits issued by month 2010 – 2014.</w:t>
            </w:r>
          </w:p>
          <w:p w:rsidR="005D3469" w:rsidRDefault="005D3469" w:rsidP="005D3469">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Housing mitigation fees collected and waived.</w:t>
            </w:r>
          </w:p>
          <w:p w:rsidR="005D3469" w:rsidRDefault="005D3469" w:rsidP="005D3469">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Trustee’s Deed upon Sale 2008 – 20</w:t>
            </w:r>
            <w:r w:rsidR="000418A6">
              <w:rPr>
                <w:rFonts w:ascii="Arial" w:eastAsia="Times New Roman" w:hAnsi="Arial" w:cs="Arial"/>
                <w:sz w:val="20"/>
                <w:szCs w:val="20"/>
              </w:rPr>
              <w:t>14.</w:t>
            </w:r>
          </w:p>
          <w:p w:rsidR="005D3469" w:rsidRDefault="000418A6" w:rsidP="005D3469">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Average sale price 2004 – 2014.</w:t>
            </w:r>
          </w:p>
          <w:p w:rsidR="00D06331" w:rsidRDefault="00D06331" w:rsidP="00D06331">
            <w:pPr>
              <w:spacing w:after="0" w:line="240" w:lineRule="auto"/>
              <w:rPr>
                <w:rFonts w:ascii="Arial" w:eastAsia="Times New Roman" w:hAnsi="Arial" w:cs="Arial"/>
                <w:sz w:val="20"/>
                <w:szCs w:val="20"/>
              </w:rPr>
            </w:pPr>
            <w:r>
              <w:rPr>
                <w:rFonts w:ascii="Arial" w:eastAsia="Times New Roman" w:hAnsi="Arial" w:cs="Arial"/>
                <w:sz w:val="20"/>
                <w:szCs w:val="20"/>
              </w:rPr>
              <w:t>Additional Comments:</w:t>
            </w:r>
          </w:p>
          <w:p w:rsidR="00D06331" w:rsidRDefault="00D06331" w:rsidP="00D06331">
            <w:pPr>
              <w:pStyle w:val="ListParagraph"/>
              <w:numPr>
                <w:ilvl w:val="0"/>
                <w:numId w:val="41"/>
              </w:numPr>
              <w:spacing w:after="0" w:line="240" w:lineRule="auto"/>
              <w:rPr>
                <w:rFonts w:ascii="Arial" w:eastAsia="Times New Roman" w:hAnsi="Arial" w:cs="Arial"/>
                <w:sz w:val="20"/>
                <w:szCs w:val="20"/>
              </w:rPr>
            </w:pPr>
            <w:r>
              <w:rPr>
                <w:rFonts w:ascii="Arial" w:eastAsia="Times New Roman" w:hAnsi="Arial" w:cs="Arial"/>
                <w:sz w:val="20"/>
                <w:szCs w:val="20"/>
              </w:rPr>
              <w:t>We’re doing this now due to timing with Housing Ordinance.</w:t>
            </w:r>
          </w:p>
          <w:p w:rsidR="00945229" w:rsidRPr="00D06331" w:rsidRDefault="00945229" w:rsidP="00D06331">
            <w:pPr>
              <w:pStyle w:val="ListParagraph"/>
              <w:numPr>
                <w:ilvl w:val="0"/>
                <w:numId w:val="41"/>
              </w:numPr>
              <w:spacing w:after="0" w:line="240" w:lineRule="auto"/>
              <w:rPr>
                <w:rFonts w:ascii="Arial" w:eastAsia="Times New Roman" w:hAnsi="Arial" w:cs="Arial"/>
                <w:sz w:val="20"/>
                <w:szCs w:val="20"/>
              </w:rPr>
            </w:pPr>
            <w:r>
              <w:rPr>
                <w:rFonts w:ascii="Arial" w:eastAsia="Times New Roman" w:hAnsi="Arial" w:cs="Arial"/>
                <w:sz w:val="20"/>
                <w:szCs w:val="20"/>
              </w:rPr>
              <w:t>Up to 2400 square feet, fee is $0, above that $314, etc.</w:t>
            </w:r>
          </w:p>
          <w:p w:rsidR="00D06331" w:rsidRPr="00D06331" w:rsidRDefault="00D06331" w:rsidP="00D06331">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5D3469" w:rsidRDefault="00D06331" w:rsidP="005D3469">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We are doing this now because it’s related to the Housing Ordinance change?</w:t>
            </w:r>
          </w:p>
          <w:p w:rsidR="00D06331" w:rsidRDefault="00D06331" w:rsidP="005D3469">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Asked fee question.</w:t>
            </w:r>
          </w:p>
          <w:p w:rsidR="00D06331" w:rsidRDefault="00D06331" w:rsidP="005D3469">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Average sales price slide – questions.</w:t>
            </w:r>
          </w:p>
          <w:p w:rsidR="00D06331" w:rsidRDefault="00EC3FA7" w:rsidP="005D3469">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lastRenderedPageBreak/>
              <w:t>We are going to need to re-enact this at some point, especially when June Lake activity takes off.  We don’t want to be caught off guard.</w:t>
            </w:r>
          </w:p>
          <w:p w:rsidR="00945229" w:rsidRPr="00400418" w:rsidRDefault="00276500" w:rsidP="00400418">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One other item:  we have $270,000 sitting doing nothing. We need to develop a set of alternatives to use that money.</w:t>
            </w:r>
          </w:p>
          <w:p w:rsidR="00EC3FA7" w:rsidRPr="00EC3FA7" w:rsidRDefault="00EC3FA7" w:rsidP="00EC3FA7">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EC3FA7" w:rsidRDefault="00EC3FA7" w:rsidP="005D3469">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He mentioned in 2013 that the threshold of sales needed to be addressed.</w:t>
            </w:r>
          </w:p>
          <w:p w:rsidR="00EC3FA7" w:rsidRDefault="00EC3FA7" w:rsidP="005D3469">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He’s in favor of continuing suspension; if a discussion about modifying the ordinance needs to be brought up, he’s willing to entertain that.</w:t>
            </w:r>
          </w:p>
          <w:p w:rsidR="00945229" w:rsidRPr="008271AF" w:rsidRDefault="00EC3FA7" w:rsidP="008271AF">
            <w:pPr>
              <w:pStyle w:val="ListParagraph"/>
              <w:numPr>
                <w:ilvl w:val="0"/>
                <w:numId w:val="40"/>
              </w:numPr>
              <w:spacing w:after="0" w:line="240" w:lineRule="auto"/>
              <w:rPr>
                <w:rFonts w:ascii="Arial" w:eastAsia="Times New Roman" w:hAnsi="Arial" w:cs="Arial"/>
                <w:sz w:val="20"/>
                <w:szCs w:val="20"/>
              </w:rPr>
            </w:pPr>
            <w:r>
              <w:rPr>
                <w:rFonts w:ascii="Arial" w:eastAsia="Times New Roman" w:hAnsi="Arial" w:cs="Arial"/>
                <w:sz w:val="20"/>
                <w:szCs w:val="20"/>
              </w:rPr>
              <w:t>Not sure that June Lake is going to see a lot of activity right now.</w:t>
            </w:r>
          </w:p>
          <w:p w:rsidR="00EC3FA7" w:rsidRDefault="00EC3FA7" w:rsidP="00EC3FA7">
            <w:pPr>
              <w:spacing w:after="0" w:line="240" w:lineRule="auto"/>
              <w:rPr>
                <w:rFonts w:ascii="Arial" w:eastAsia="Times New Roman" w:hAnsi="Arial" w:cs="Arial"/>
                <w:b/>
                <w:sz w:val="20"/>
                <w:szCs w:val="20"/>
              </w:rPr>
            </w:pPr>
            <w:r>
              <w:rPr>
                <w:rFonts w:ascii="Arial" w:eastAsia="Times New Roman" w:hAnsi="Arial" w:cs="Arial"/>
                <w:b/>
                <w:sz w:val="20"/>
                <w:szCs w:val="20"/>
              </w:rPr>
              <w:t>Supervisor Alpers:</w:t>
            </w:r>
          </w:p>
          <w:p w:rsidR="00EC3FA7" w:rsidRDefault="00EC3FA7" w:rsidP="00EC3FA7">
            <w:pPr>
              <w:pStyle w:val="ListParagraph"/>
              <w:numPr>
                <w:ilvl w:val="0"/>
                <w:numId w:val="42"/>
              </w:numPr>
              <w:spacing w:after="0" w:line="240" w:lineRule="auto"/>
              <w:rPr>
                <w:rFonts w:ascii="Arial" w:eastAsia="Times New Roman" w:hAnsi="Arial" w:cs="Arial"/>
                <w:sz w:val="20"/>
                <w:szCs w:val="20"/>
              </w:rPr>
            </w:pPr>
            <w:r>
              <w:rPr>
                <w:rFonts w:ascii="Arial" w:eastAsia="Times New Roman" w:hAnsi="Arial" w:cs="Arial"/>
                <w:sz w:val="20"/>
                <w:szCs w:val="20"/>
              </w:rPr>
              <w:t>Agrees that June Lake won’t see much activity yet for awhile.</w:t>
            </w:r>
          </w:p>
          <w:p w:rsidR="00EC3FA7" w:rsidRDefault="00EC3FA7" w:rsidP="00EC3FA7">
            <w:pPr>
              <w:pStyle w:val="ListParagraph"/>
              <w:numPr>
                <w:ilvl w:val="0"/>
                <w:numId w:val="42"/>
              </w:numPr>
              <w:spacing w:after="0" w:line="240" w:lineRule="auto"/>
              <w:rPr>
                <w:rFonts w:ascii="Arial" w:eastAsia="Times New Roman" w:hAnsi="Arial" w:cs="Arial"/>
                <w:sz w:val="20"/>
                <w:szCs w:val="20"/>
              </w:rPr>
            </w:pPr>
            <w:r>
              <w:rPr>
                <w:rFonts w:ascii="Arial" w:eastAsia="Times New Roman" w:hAnsi="Arial" w:cs="Arial"/>
                <w:sz w:val="20"/>
                <w:szCs w:val="20"/>
              </w:rPr>
              <w:t>He supports continuing this.</w:t>
            </w:r>
          </w:p>
          <w:p w:rsidR="00EC3FA7" w:rsidRDefault="00EC3FA7" w:rsidP="00EC3FA7">
            <w:pPr>
              <w:spacing w:after="0" w:line="240" w:lineRule="auto"/>
              <w:rPr>
                <w:rFonts w:ascii="Arial" w:eastAsia="Times New Roman" w:hAnsi="Arial" w:cs="Arial"/>
                <w:b/>
                <w:sz w:val="20"/>
                <w:szCs w:val="20"/>
              </w:rPr>
            </w:pPr>
            <w:r>
              <w:rPr>
                <w:rFonts w:ascii="Arial" w:eastAsia="Times New Roman" w:hAnsi="Arial" w:cs="Arial"/>
                <w:b/>
                <w:sz w:val="20"/>
                <w:szCs w:val="20"/>
              </w:rPr>
              <w:t>Supervisor Hunt:</w:t>
            </w:r>
          </w:p>
          <w:p w:rsidR="00EC3FA7" w:rsidRDefault="00EC3FA7" w:rsidP="00EC3FA7">
            <w:pPr>
              <w:pStyle w:val="ListParagraph"/>
              <w:numPr>
                <w:ilvl w:val="0"/>
                <w:numId w:val="42"/>
              </w:numPr>
              <w:spacing w:after="0" w:line="240" w:lineRule="auto"/>
              <w:rPr>
                <w:rFonts w:ascii="Arial" w:eastAsia="Times New Roman" w:hAnsi="Arial" w:cs="Arial"/>
                <w:sz w:val="20"/>
                <w:szCs w:val="20"/>
              </w:rPr>
            </w:pPr>
            <w:r>
              <w:rPr>
                <w:rFonts w:ascii="Arial" w:eastAsia="Times New Roman" w:hAnsi="Arial" w:cs="Arial"/>
                <w:sz w:val="20"/>
                <w:szCs w:val="20"/>
              </w:rPr>
              <w:t>We’re still living in a depressed market.</w:t>
            </w:r>
          </w:p>
          <w:p w:rsidR="00EC3FA7" w:rsidRDefault="00EC3FA7" w:rsidP="00EC3FA7">
            <w:pPr>
              <w:pStyle w:val="ListParagraph"/>
              <w:numPr>
                <w:ilvl w:val="0"/>
                <w:numId w:val="42"/>
              </w:numPr>
              <w:spacing w:after="0" w:line="240" w:lineRule="auto"/>
              <w:rPr>
                <w:rFonts w:ascii="Arial" w:eastAsia="Times New Roman" w:hAnsi="Arial" w:cs="Arial"/>
                <w:sz w:val="20"/>
                <w:szCs w:val="20"/>
              </w:rPr>
            </w:pPr>
            <w:r>
              <w:rPr>
                <w:rFonts w:ascii="Arial" w:eastAsia="Times New Roman" w:hAnsi="Arial" w:cs="Arial"/>
                <w:sz w:val="20"/>
                <w:szCs w:val="20"/>
              </w:rPr>
              <w:t>Supports continuing this for another 18 months.</w:t>
            </w:r>
          </w:p>
          <w:p w:rsidR="00EC3FA7" w:rsidRDefault="00EC3FA7" w:rsidP="00EC3FA7">
            <w:pPr>
              <w:spacing w:after="0" w:line="240" w:lineRule="auto"/>
              <w:rPr>
                <w:rFonts w:ascii="Arial" w:eastAsia="Times New Roman" w:hAnsi="Arial" w:cs="Arial"/>
                <w:b/>
                <w:sz w:val="20"/>
                <w:szCs w:val="20"/>
              </w:rPr>
            </w:pPr>
            <w:r>
              <w:rPr>
                <w:rFonts w:ascii="Arial" w:eastAsia="Times New Roman" w:hAnsi="Arial" w:cs="Arial"/>
                <w:b/>
                <w:sz w:val="20"/>
                <w:szCs w:val="20"/>
              </w:rPr>
              <w:t>Supervisor Fesko:</w:t>
            </w:r>
          </w:p>
          <w:p w:rsidR="00EC3FA7" w:rsidRDefault="00EC3FA7" w:rsidP="00EC3FA7">
            <w:pPr>
              <w:pStyle w:val="ListParagraph"/>
              <w:numPr>
                <w:ilvl w:val="0"/>
                <w:numId w:val="43"/>
              </w:numPr>
              <w:spacing w:after="0" w:line="240" w:lineRule="auto"/>
              <w:rPr>
                <w:rFonts w:ascii="Arial" w:eastAsia="Times New Roman" w:hAnsi="Arial" w:cs="Arial"/>
                <w:sz w:val="20"/>
                <w:szCs w:val="20"/>
              </w:rPr>
            </w:pPr>
            <w:r>
              <w:rPr>
                <w:rFonts w:ascii="Arial" w:eastAsia="Times New Roman" w:hAnsi="Arial" w:cs="Arial"/>
                <w:sz w:val="20"/>
                <w:szCs w:val="20"/>
              </w:rPr>
              <w:t xml:space="preserve">He’s always had a problem with the Ordinance and “penalties”.  </w:t>
            </w:r>
          </w:p>
          <w:p w:rsidR="00D06331" w:rsidRPr="00400418" w:rsidRDefault="00EC3FA7" w:rsidP="00400418">
            <w:pPr>
              <w:pStyle w:val="ListParagraph"/>
              <w:numPr>
                <w:ilvl w:val="0"/>
                <w:numId w:val="43"/>
              </w:numPr>
              <w:spacing w:after="0" w:line="240" w:lineRule="auto"/>
              <w:rPr>
                <w:rFonts w:ascii="Arial" w:eastAsia="Times New Roman" w:hAnsi="Arial" w:cs="Arial"/>
                <w:sz w:val="20"/>
                <w:szCs w:val="20"/>
              </w:rPr>
            </w:pPr>
            <w:r>
              <w:rPr>
                <w:rFonts w:ascii="Arial" w:eastAsia="Times New Roman" w:hAnsi="Arial" w:cs="Arial"/>
                <w:sz w:val="20"/>
                <w:szCs w:val="20"/>
              </w:rPr>
              <w:t>He could go for the recommended action.</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F.</w:t>
            </w:r>
          </w:p>
        </w:tc>
        <w:tc>
          <w:tcPr>
            <w:tcW w:w="0" w:type="auto"/>
            <w:hideMark/>
          </w:tcPr>
          <w:p w:rsidR="009D6437" w:rsidRPr="009D6437" w:rsidRDefault="00C551C7" w:rsidP="009D6437">
            <w:pPr>
              <w:spacing w:after="0" w:line="240" w:lineRule="auto"/>
              <w:rPr>
                <w:rFonts w:ascii="Arial" w:eastAsia="Times New Roman" w:hAnsi="Arial" w:cs="Arial"/>
                <w:sz w:val="24"/>
                <w:szCs w:val="24"/>
              </w:rPr>
            </w:pPr>
            <w:hyperlink r:id="rId31" w:tgtFrame="_blank" w:history="1">
              <w:r w:rsidR="009D6437" w:rsidRPr="009D6437">
                <w:rPr>
                  <w:rFonts w:ascii="Arial" w:eastAsia="Times New Roman" w:hAnsi="Arial" w:cs="Arial"/>
                  <w:sz w:val="24"/>
                  <w:szCs w:val="24"/>
                </w:rPr>
                <w:t>Temporary Urgency Change Petition - Bridgeport Reservoir</w:t>
              </w:r>
            </w:hyperlink>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Departments: County Co</w:t>
            </w:r>
            <w:r w:rsidR="00977E8A">
              <w:rPr>
                <w:rFonts w:ascii="Arial" w:eastAsia="Times New Roman" w:hAnsi="Arial" w:cs="Arial"/>
                <w:sz w:val="24"/>
                <w:szCs w:val="24"/>
              </w:rPr>
              <w:t>u</w:t>
            </w:r>
            <w:r w:rsidRPr="009D6437">
              <w:rPr>
                <w:rFonts w:ascii="Arial" w:eastAsia="Times New Roman" w:hAnsi="Arial" w:cs="Arial"/>
                <w:sz w:val="24"/>
                <w:szCs w:val="24"/>
              </w:rPr>
              <w:t>nsel</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(Stacey Simon) - Presentation by staff regarding Temporary Urgency Change Petition filed by the Walker River Irrigation District for the Bridgeport Reservoir.</w:t>
            </w: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Default="009D6437" w:rsidP="00977E8A">
            <w:pPr>
              <w:spacing w:after="0" w:line="240" w:lineRule="auto"/>
              <w:rPr>
                <w:rFonts w:ascii="Arial" w:eastAsia="Times New Roman" w:hAnsi="Arial" w:cs="Arial"/>
                <w:bCs/>
                <w:sz w:val="24"/>
                <w:szCs w:val="24"/>
              </w:rPr>
            </w:pPr>
            <w:r w:rsidRPr="009D6437">
              <w:rPr>
                <w:rFonts w:ascii="Arial" w:eastAsia="Times New Roman" w:hAnsi="Arial" w:cs="Arial"/>
                <w:b/>
                <w:bCs/>
                <w:sz w:val="24"/>
                <w:szCs w:val="24"/>
              </w:rPr>
              <w:t>Action:</w:t>
            </w:r>
            <w:r w:rsidR="00E63626">
              <w:rPr>
                <w:rFonts w:ascii="Arial" w:eastAsia="Times New Roman" w:hAnsi="Arial" w:cs="Arial"/>
                <w:b/>
                <w:bCs/>
                <w:sz w:val="24"/>
                <w:szCs w:val="24"/>
              </w:rPr>
              <w:t xml:space="preserve"> </w:t>
            </w:r>
            <w:r w:rsidR="00E63626">
              <w:rPr>
                <w:rFonts w:ascii="Arial" w:eastAsia="Times New Roman" w:hAnsi="Arial" w:cs="Arial"/>
                <w:bCs/>
                <w:sz w:val="24"/>
                <w:szCs w:val="24"/>
              </w:rPr>
              <w:t xml:space="preserve">Approve </w:t>
            </w:r>
            <w:r w:rsidR="00B469FC">
              <w:rPr>
                <w:rFonts w:ascii="Arial" w:eastAsia="Times New Roman" w:hAnsi="Arial" w:cs="Arial"/>
                <w:bCs/>
                <w:sz w:val="24"/>
                <w:szCs w:val="24"/>
              </w:rPr>
              <w:t xml:space="preserve">Chairman’s signature on the </w:t>
            </w:r>
            <w:r w:rsidR="00E63626">
              <w:rPr>
                <w:rFonts w:ascii="Arial" w:eastAsia="Times New Roman" w:hAnsi="Arial" w:cs="Arial"/>
                <w:bCs/>
                <w:sz w:val="24"/>
                <w:szCs w:val="24"/>
              </w:rPr>
              <w:t>comment letter to the State Water Resources Control Board regarding the Temporary Urgency change Petition.</w:t>
            </w:r>
          </w:p>
          <w:p w:rsidR="00B469FC" w:rsidRDefault="00B469FC" w:rsidP="00977E8A">
            <w:pPr>
              <w:spacing w:after="0" w:line="240" w:lineRule="auto"/>
              <w:rPr>
                <w:rFonts w:ascii="Arial" w:eastAsia="Times New Roman" w:hAnsi="Arial" w:cs="Arial"/>
                <w:b/>
                <w:bCs/>
                <w:sz w:val="24"/>
                <w:szCs w:val="24"/>
              </w:rPr>
            </w:pPr>
            <w:r>
              <w:rPr>
                <w:rFonts w:ascii="Arial" w:eastAsia="Times New Roman" w:hAnsi="Arial" w:cs="Arial"/>
                <w:b/>
                <w:bCs/>
                <w:sz w:val="24"/>
                <w:szCs w:val="24"/>
              </w:rPr>
              <w:t>Fesko moved; Hunt seconded</w:t>
            </w:r>
          </w:p>
          <w:p w:rsidR="00B469FC" w:rsidRDefault="00B469FC" w:rsidP="00977E8A">
            <w:pPr>
              <w:spacing w:after="0" w:line="240" w:lineRule="auto"/>
              <w:rPr>
                <w:rFonts w:ascii="Arial" w:eastAsia="Times New Roman" w:hAnsi="Arial" w:cs="Arial"/>
                <w:b/>
                <w:bCs/>
                <w:sz w:val="24"/>
                <w:szCs w:val="24"/>
              </w:rPr>
            </w:pPr>
            <w:r>
              <w:rPr>
                <w:rFonts w:ascii="Arial" w:eastAsia="Times New Roman" w:hAnsi="Arial" w:cs="Arial"/>
                <w:b/>
                <w:bCs/>
                <w:sz w:val="24"/>
                <w:szCs w:val="24"/>
              </w:rPr>
              <w:t>Vote:  5 yes; 0 no</w:t>
            </w:r>
          </w:p>
          <w:p w:rsidR="00601C25" w:rsidRPr="00601C25" w:rsidRDefault="00601C25" w:rsidP="00977E8A">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M14-242</w:t>
            </w:r>
          </w:p>
          <w:p w:rsidR="00400418" w:rsidRDefault="00400418" w:rsidP="00977E8A">
            <w:pPr>
              <w:spacing w:after="0" w:line="240" w:lineRule="auto"/>
              <w:rPr>
                <w:rFonts w:ascii="Arial" w:eastAsia="Times New Roman" w:hAnsi="Arial" w:cs="Arial"/>
                <w:b/>
                <w:sz w:val="20"/>
                <w:szCs w:val="20"/>
              </w:rPr>
            </w:pPr>
            <w:r>
              <w:rPr>
                <w:rFonts w:ascii="Arial" w:eastAsia="Times New Roman" w:hAnsi="Arial" w:cs="Arial"/>
                <w:b/>
                <w:sz w:val="20"/>
                <w:szCs w:val="20"/>
              </w:rPr>
              <w:t>Stacey Simon:</w:t>
            </w:r>
          </w:p>
          <w:p w:rsidR="00400418" w:rsidRDefault="00400418" w:rsidP="00400418">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Gave handout of draft letter (to be posted to the web)</w:t>
            </w:r>
          </w:p>
          <w:p w:rsidR="00400418" w:rsidRDefault="00400418" w:rsidP="00400418">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Explained item; recommended chair sign a letter.</w:t>
            </w:r>
          </w:p>
          <w:p w:rsidR="00400418" w:rsidRDefault="00E63626" w:rsidP="00400418">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Detailed the points in the letter.</w:t>
            </w:r>
          </w:p>
          <w:p w:rsidR="00E63626" w:rsidRDefault="00E63626" w:rsidP="00400418">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Her recommendation is to maintain the county’s presence on these types of matters.</w:t>
            </w:r>
          </w:p>
          <w:p w:rsidR="00E63626" w:rsidRDefault="00E63626" w:rsidP="00400418">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There are a lot of farmers involved.</w:t>
            </w:r>
          </w:p>
          <w:p w:rsidR="00B469FC" w:rsidRPr="008271AF" w:rsidRDefault="00E63626" w:rsidP="008271AF">
            <w:pPr>
              <w:pStyle w:val="ListParagraph"/>
              <w:numPr>
                <w:ilvl w:val="0"/>
                <w:numId w:val="44"/>
              </w:numPr>
              <w:spacing w:after="0" w:line="240" w:lineRule="auto"/>
              <w:rPr>
                <w:rFonts w:ascii="Arial" w:eastAsia="Times New Roman" w:hAnsi="Arial" w:cs="Arial"/>
                <w:sz w:val="20"/>
                <w:szCs w:val="20"/>
              </w:rPr>
            </w:pPr>
            <w:r>
              <w:rPr>
                <w:rFonts w:ascii="Arial" w:eastAsia="Times New Roman" w:hAnsi="Arial" w:cs="Arial"/>
                <w:sz w:val="20"/>
                <w:szCs w:val="20"/>
              </w:rPr>
              <w:t>The Reservoir can fill in one season.</w:t>
            </w:r>
          </w:p>
          <w:p w:rsidR="00E63626" w:rsidRDefault="00E63626" w:rsidP="00E63626">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E63626" w:rsidRDefault="00E63626" w:rsidP="00E63626">
            <w:pPr>
              <w:pStyle w:val="ListParagraph"/>
              <w:numPr>
                <w:ilvl w:val="0"/>
                <w:numId w:val="45"/>
              </w:numPr>
              <w:spacing w:after="0" w:line="240" w:lineRule="auto"/>
              <w:rPr>
                <w:rFonts w:ascii="Arial" w:eastAsia="Times New Roman" w:hAnsi="Arial" w:cs="Arial"/>
                <w:sz w:val="20"/>
                <w:szCs w:val="20"/>
              </w:rPr>
            </w:pPr>
            <w:r>
              <w:rPr>
                <w:rFonts w:ascii="Arial" w:eastAsia="Times New Roman" w:hAnsi="Arial" w:cs="Arial"/>
                <w:sz w:val="20"/>
                <w:szCs w:val="20"/>
              </w:rPr>
              <w:t>How many farmers are involved with the irrigation water?</w:t>
            </w:r>
          </w:p>
          <w:p w:rsidR="00E63626" w:rsidRDefault="00E63626" w:rsidP="00E63626">
            <w:pPr>
              <w:pStyle w:val="ListParagraph"/>
              <w:numPr>
                <w:ilvl w:val="0"/>
                <w:numId w:val="45"/>
              </w:numPr>
              <w:spacing w:after="0" w:line="240" w:lineRule="auto"/>
              <w:rPr>
                <w:rFonts w:ascii="Arial" w:eastAsia="Times New Roman" w:hAnsi="Arial" w:cs="Arial"/>
                <w:sz w:val="20"/>
                <w:szCs w:val="20"/>
              </w:rPr>
            </w:pPr>
            <w:r>
              <w:rPr>
                <w:rFonts w:ascii="Arial" w:eastAsia="Times New Roman" w:hAnsi="Arial" w:cs="Arial"/>
                <w:sz w:val="20"/>
                <w:szCs w:val="20"/>
              </w:rPr>
              <w:t>Is it possible for the Bridgeport Reservoir to refill in one season?</w:t>
            </w:r>
          </w:p>
          <w:p w:rsidR="00B469FC" w:rsidRDefault="00B469FC" w:rsidP="00B469FC">
            <w:pPr>
              <w:spacing w:after="0" w:line="240" w:lineRule="auto"/>
              <w:rPr>
                <w:rFonts w:ascii="Arial" w:eastAsia="Times New Roman" w:hAnsi="Arial" w:cs="Arial"/>
                <w:b/>
                <w:sz w:val="20"/>
                <w:szCs w:val="20"/>
              </w:rPr>
            </w:pPr>
            <w:r>
              <w:rPr>
                <w:rFonts w:ascii="Arial" w:eastAsia="Times New Roman" w:hAnsi="Arial" w:cs="Arial"/>
                <w:b/>
                <w:sz w:val="20"/>
                <w:szCs w:val="20"/>
              </w:rPr>
              <w:t>Supervisor Fesko:</w:t>
            </w:r>
          </w:p>
          <w:p w:rsidR="00B469FC" w:rsidRDefault="00B469FC" w:rsidP="00B469FC">
            <w:pPr>
              <w:pStyle w:val="ListParagraph"/>
              <w:numPr>
                <w:ilvl w:val="0"/>
                <w:numId w:val="46"/>
              </w:numPr>
              <w:spacing w:after="0" w:line="240" w:lineRule="auto"/>
              <w:rPr>
                <w:rFonts w:ascii="Arial" w:eastAsia="Times New Roman" w:hAnsi="Arial" w:cs="Arial"/>
                <w:sz w:val="20"/>
                <w:szCs w:val="20"/>
              </w:rPr>
            </w:pPr>
            <w:r>
              <w:rPr>
                <w:rFonts w:ascii="Arial" w:eastAsia="Times New Roman" w:hAnsi="Arial" w:cs="Arial"/>
                <w:sz w:val="20"/>
                <w:szCs w:val="20"/>
              </w:rPr>
              <w:t>Asked about past agreement.</w:t>
            </w:r>
          </w:p>
          <w:p w:rsidR="00B469FC" w:rsidRDefault="00B469FC" w:rsidP="00B469FC">
            <w:pPr>
              <w:pStyle w:val="ListParagraph"/>
              <w:numPr>
                <w:ilvl w:val="0"/>
                <w:numId w:val="46"/>
              </w:numPr>
              <w:spacing w:after="0" w:line="240" w:lineRule="auto"/>
              <w:rPr>
                <w:rFonts w:ascii="Arial" w:eastAsia="Times New Roman" w:hAnsi="Arial" w:cs="Arial"/>
                <w:sz w:val="20"/>
                <w:szCs w:val="20"/>
              </w:rPr>
            </w:pPr>
            <w:r>
              <w:rPr>
                <w:rFonts w:ascii="Arial" w:eastAsia="Times New Roman" w:hAnsi="Arial" w:cs="Arial"/>
                <w:sz w:val="20"/>
                <w:szCs w:val="20"/>
              </w:rPr>
              <w:t xml:space="preserve">We have the ability to have reservoir sitting here but now they want to control what’s down below. </w:t>
            </w:r>
          </w:p>
          <w:p w:rsidR="00B469FC" w:rsidRDefault="00B469FC" w:rsidP="00B469FC">
            <w:pPr>
              <w:pStyle w:val="ListParagraph"/>
              <w:numPr>
                <w:ilvl w:val="0"/>
                <w:numId w:val="46"/>
              </w:numPr>
              <w:spacing w:after="0" w:line="240" w:lineRule="auto"/>
              <w:rPr>
                <w:rFonts w:ascii="Arial" w:eastAsia="Times New Roman" w:hAnsi="Arial" w:cs="Arial"/>
                <w:sz w:val="20"/>
                <w:szCs w:val="20"/>
              </w:rPr>
            </w:pPr>
            <w:r>
              <w:rPr>
                <w:rFonts w:ascii="Arial" w:eastAsia="Times New Roman" w:hAnsi="Arial" w:cs="Arial"/>
                <w:sz w:val="20"/>
                <w:szCs w:val="20"/>
              </w:rPr>
              <w:t>We do need to keep involved.</w:t>
            </w:r>
          </w:p>
          <w:p w:rsidR="00B469FC" w:rsidRDefault="00B469FC" w:rsidP="00B469FC">
            <w:pPr>
              <w:pStyle w:val="ListParagraph"/>
              <w:numPr>
                <w:ilvl w:val="0"/>
                <w:numId w:val="46"/>
              </w:numPr>
              <w:spacing w:after="0" w:line="240" w:lineRule="auto"/>
              <w:rPr>
                <w:rFonts w:ascii="Arial" w:eastAsia="Times New Roman" w:hAnsi="Arial" w:cs="Arial"/>
                <w:sz w:val="20"/>
                <w:szCs w:val="20"/>
              </w:rPr>
            </w:pPr>
            <w:r>
              <w:rPr>
                <w:rFonts w:ascii="Arial" w:eastAsia="Times New Roman" w:hAnsi="Arial" w:cs="Arial"/>
                <w:sz w:val="20"/>
                <w:szCs w:val="20"/>
              </w:rPr>
              <w:t>He’s in support to send letter from the Board.</w:t>
            </w:r>
          </w:p>
          <w:p w:rsidR="00972159" w:rsidRPr="00972159" w:rsidRDefault="00972159" w:rsidP="00972159">
            <w:pPr>
              <w:spacing w:after="0" w:line="240" w:lineRule="auto"/>
              <w:rPr>
                <w:rFonts w:ascii="Arial" w:eastAsia="Times New Roman" w:hAnsi="Arial" w:cs="Arial"/>
                <w:sz w:val="20"/>
                <w:szCs w:val="20"/>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Pr="009D6437" w:rsidRDefault="009D6437" w:rsidP="009D6437">
            <w:pPr>
              <w:spacing w:after="0" w:line="240" w:lineRule="auto"/>
              <w:rPr>
                <w:rFonts w:ascii="Arial" w:eastAsia="Times New Roman" w:hAnsi="Arial" w:cs="Arial"/>
                <w:sz w:val="24"/>
                <w:szCs w:val="24"/>
              </w:rPr>
            </w:pPr>
          </w:p>
        </w:tc>
      </w:tr>
    </w:tbl>
    <w:p w:rsidR="009D6437" w:rsidRPr="009D6437" w:rsidRDefault="009D6437" w:rsidP="009D6437">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146"/>
        <w:gridCol w:w="134"/>
        <w:gridCol w:w="8499"/>
        <w:gridCol w:w="133"/>
        <w:gridCol w:w="133"/>
        <w:gridCol w:w="133"/>
        <w:gridCol w:w="133"/>
        <w:gridCol w:w="145"/>
      </w:tblGrid>
      <w:tr w:rsidR="009D6437" w:rsidRPr="009D6437">
        <w:trPr>
          <w:tblCellSpacing w:w="12" w:type="dxa"/>
        </w:trPr>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r w:rsidR="009D6437" w:rsidRPr="009D6437">
        <w:trPr>
          <w:tblCellSpacing w:w="12" w:type="dxa"/>
        </w:trPr>
        <w:tc>
          <w:tcPr>
            <w:tcW w:w="0" w:type="auto"/>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hideMark/>
          </w:tcPr>
          <w:p w:rsidR="009D6437" w:rsidRDefault="009D6437" w:rsidP="009D6437">
            <w:pPr>
              <w:spacing w:after="0" w:line="240" w:lineRule="auto"/>
              <w:rPr>
                <w:rFonts w:ascii="Arial" w:eastAsia="Times New Roman" w:hAnsi="Arial" w:cs="Arial"/>
                <w:sz w:val="24"/>
                <w:szCs w:val="24"/>
              </w:rPr>
            </w:pPr>
            <w:r w:rsidRPr="009D6437">
              <w:rPr>
                <w:rFonts w:ascii="Arial" w:eastAsia="Times New Roman" w:hAnsi="Arial" w:cs="Arial"/>
                <w:sz w:val="24"/>
                <w:szCs w:val="24"/>
              </w:rPr>
              <w:t>ADJOURN</w:t>
            </w:r>
            <w:r w:rsidR="0049465D">
              <w:rPr>
                <w:rFonts w:ascii="Arial" w:eastAsia="Times New Roman" w:hAnsi="Arial" w:cs="Arial"/>
                <w:sz w:val="24"/>
                <w:szCs w:val="24"/>
              </w:rPr>
              <w:t xml:space="preserve"> 3:30 p.m.</w:t>
            </w:r>
          </w:p>
          <w:p w:rsidR="00284532" w:rsidRDefault="00284532" w:rsidP="009D6437">
            <w:pPr>
              <w:spacing w:after="0" w:line="240" w:lineRule="auto"/>
              <w:rPr>
                <w:rFonts w:ascii="Arial" w:eastAsia="Times New Roman" w:hAnsi="Arial" w:cs="Arial"/>
                <w:sz w:val="24"/>
                <w:szCs w:val="24"/>
              </w:rPr>
            </w:pPr>
          </w:p>
          <w:p w:rsidR="00284532" w:rsidRDefault="00284532" w:rsidP="00284532">
            <w:pPr>
              <w:spacing w:after="0" w:line="240" w:lineRule="auto"/>
              <w:rPr>
                <w:rFonts w:ascii="Arial" w:hAnsi="Arial" w:cs="Arial"/>
                <w:sz w:val="24"/>
                <w:szCs w:val="24"/>
              </w:rPr>
            </w:pPr>
          </w:p>
          <w:p w:rsidR="00284532" w:rsidRPr="00284532" w:rsidRDefault="00284532" w:rsidP="00284532">
            <w:pPr>
              <w:spacing w:after="0" w:line="240" w:lineRule="auto"/>
              <w:rPr>
                <w:rFonts w:ascii="Arial" w:hAnsi="Arial" w:cs="Arial"/>
                <w:sz w:val="24"/>
                <w:szCs w:val="24"/>
              </w:rPr>
            </w:pPr>
            <w:r w:rsidRPr="00284532">
              <w:rPr>
                <w:rFonts w:ascii="Arial" w:hAnsi="Arial" w:cs="Arial"/>
                <w:sz w:val="24"/>
                <w:szCs w:val="24"/>
              </w:rPr>
              <w:t>ATTEST</w:t>
            </w:r>
          </w:p>
          <w:p w:rsidR="00284532" w:rsidRDefault="00284532" w:rsidP="00284532">
            <w:pPr>
              <w:spacing w:after="0" w:line="240" w:lineRule="auto"/>
              <w:rPr>
                <w:rFonts w:ascii="Arial" w:hAnsi="Arial" w:cs="Arial"/>
                <w:sz w:val="24"/>
                <w:szCs w:val="24"/>
              </w:rPr>
            </w:pPr>
          </w:p>
          <w:p w:rsidR="00284532" w:rsidRDefault="00284532" w:rsidP="00284532">
            <w:pPr>
              <w:spacing w:after="0" w:line="240" w:lineRule="auto"/>
              <w:rPr>
                <w:rFonts w:ascii="Arial" w:hAnsi="Arial" w:cs="Arial"/>
                <w:sz w:val="24"/>
                <w:szCs w:val="24"/>
              </w:rPr>
            </w:pPr>
          </w:p>
          <w:p w:rsidR="00284532" w:rsidRPr="00284532" w:rsidRDefault="00284532" w:rsidP="00284532">
            <w:pPr>
              <w:spacing w:after="0" w:line="240" w:lineRule="auto"/>
              <w:rPr>
                <w:rFonts w:ascii="Arial" w:hAnsi="Arial" w:cs="Arial"/>
                <w:sz w:val="24"/>
                <w:szCs w:val="24"/>
              </w:rPr>
            </w:pPr>
            <w:r w:rsidRPr="00284532">
              <w:rPr>
                <w:rFonts w:ascii="Arial" w:hAnsi="Arial" w:cs="Arial"/>
                <w:sz w:val="24"/>
                <w:szCs w:val="24"/>
              </w:rPr>
              <w:t>_______________________________</w:t>
            </w:r>
          </w:p>
          <w:p w:rsidR="00284532" w:rsidRPr="00284532" w:rsidRDefault="00284532" w:rsidP="00284532">
            <w:pPr>
              <w:spacing w:after="0" w:line="240" w:lineRule="auto"/>
              <w:rPr>
                <w:rFonts w:ascii="Arial" w:hAnsi="Arial" w:cs="Arial"/>
                <w:caps/>
                <w:sz w:val="24"/>
                <w:szCs w:val="24"/>
              </w:rPr>
            </w:pPr>
            <w:r w:rsidRPr="00284532">
              <w:rPr>
                <w:rFonts w:ascii="Arial" w:hAnsi="Arial" w:cs="Arial"/>
                <w:caps/>
                <w:sz w:val="24"/>
                <w:szCs w:val="24"/>
              </w:rPr>
              <w:t>LARRY K. JOHNSTON</w:t>
            </w:r>
          </w:p>
          <w:p w:rsidR="00284532" w:rsidRPr="00284532" w:rsidRDefault="00284532" w:rsidP="00284532">
            <w:pPr>
              <w:spacing w:after="0" w:line="240" w:lineRule="auto"/>
              <w:rPr>
                <w:rFonts w:ascii="Arial" w:hAnsi="Arial" w:cs="Arial"/>
                <w:sz w:val="24"/>
                <w:szCs w:val="24"/>
              </w:rPr>
            </w:pPr>
            <w:r w:rsidRPr="00284532">
              <w:rPr>
                <w:rFonts w:ascii="Arial" w:hAnsi="Arial" w:cs="Arial"/>
                <w:sz w:val="24"/>
                <w:szCs w:val="24"/>
              </w:rPr>
              <w:t>CHAIRMAN</w:t>
            </w:r>
          </w:p>
          <w:p w:rsidR="00284532" w:rsidRDefault="00284532" w:rsidP="00284532">
            <w:pPr>
              <w:spacing w:after="0" w:line="240" w:lineRule="auto"/>
              <w:rPr>
                <w:rFonts w:ascii="Arial" w:hAnsi="Arial" w:cs="Arial"/>
                <w:sz w:val="24"/>
                <w:szCs w:val="24"/>
              </w:rPr>
            </w:pPr>
          </w:p>
          <w:p w:rsidR="00284532" w:rsidRDefault="00284532" w:rsidP="00284532">
            <w:pPr>
              <w:spacing w:after="0" w:line="240" w:lineRule="auto"/>
              <w:rPr>
                <w:rFonts w:ascii="Arial" w:hAnsi="Arial" w:cs="Arial"/>
                <w:sz w:val="24"/>
                <w:szCs w:val="24"/>
              </w:rPr>
            </w:pPr>
          </w:p>
          <w:p w:rsidR="00284532" w:rsidRPr="00284532" w:rsidRDefault="00284532" w:rsidP="00284532">
            <w:pPr>
              <w:spacing w:after="0" w:line="240" w:lineRule="auto"/>
              <w:rPr>
                <w:rFonts w:ascii="Arial" w:hAnsi="Arial" w:cs="Arial"/>
                <w:sz w:val="24"/>
                <w:szCs w:val="24"/>
              </w:rPr>
            </w:pPr>
            <w:r w:rsidRPr="00284532">
              <w:rPr>
                <w:rFonts w:ascii="Arial" w:hAnsi="Arial" w:cs="Arial"/>
                <w:sz w:val="24"/>
                <w:szCs w:val="24"/>
              </w:rPr>
              <w:t>_______________________________</w:t>
            </w:r>
          </w:p>
          <w:p w:rsidR="00284532" w:rsidRPr="00284532" w:rsidRDefault="00284532" w:rsidP="00284532">
            <w:pPr>
              <w:spacing w:after="0" w:line="240" w:lineRule="auto"/>
              <w:rPr>
                <w:rFonts w:ascii="Arial" w:hAnsi="Arial" w:cs="Arial"/>
                <w:caps/>
                <w:sz w:val="24"/>
                <w:szCs w:val="24"/>
              </w:rPr>
            </w:pPr>
            <w:r w:rsidRPr="00284532">
              <w:rPr>
                <w:rFonts w:ascii="Arial" w:hAnsi="Arial" w:cs="Arial"/>
                <w:caps/>
                <w:sz w:val="24"/>
                <w:szCs w:val="24"/>
              </w:rPr>
              <w:t>SHANNON KENDALL</w:t>
            </w:r>
          </w:p>
          <w:p w:rsidR="00284532" w:rsidRPr="009D6437" w:rsidRDefault="00284532" w:rsidP="00284532">
            <w:pPr>
              <w:spacing w:after="0" w:line="240" w:lineRule="auto"/>
              <w:rPr>
                <w:rFonts w:ascii="Arial" w:eastAsia="Times New Roman" w:hAnsi="Arial" w:cs="Arial"/>
                <w:sz w:val="24"/>
                <w:szCs w:val="24"/>
              </w:rPr>
            </w:pPr>
            <w:r w:rsidRPr="00284532">
              <w:rPr>
                <w:rFonts w:ascii="Arial" w:hAnsi="Arial" w:cs="Arial"/>
                <w:caps/>
                <w:sz w:val="24"/>
                <w:szCs w:val="24"/>
              </w:rPr>
              <w:t>ASSISTANT CLERK OF THE BOARD</w:t>
            </w: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c>
          <w:tcPr>
            <w:tcW w:w="0" w:type="auto"/>
            <w:vAlign w:val="center"/>
            <w:hideMark/>
          </w:tcPr>
          <w:p w:rsidR="009D6437" w:rsidRPr="009D6437" w:rsidRDefault="009D6437" w:rsidP="009D6437">
            <w:pPr>
              <w:spacing w:after="0" w:line="240" w:lineRule="auto"/>
              <w:rPr>
                <w:rFonts w:ascii="Arial" w:eastAsia="Times New Roman" w:hAnsi="Arial" w:cs="Arial"/>
                <w:sz w:val="24"/>
                <w:szCs w:val="24"/>
              </w:rPr>
            </w:pPr>
          </w:p>
        </w:tc>
      </w:tr>
    </w:tbl>
    <w:p w:rsidR="00274D19" w:rsidRPr="009D6437" w:rsidRDefault="00274D19">
      <w:pPr>
        <w:rPr>
          <w:rFonts w:ascii="Arial" w:hAnsi="Arial" w:cs="Arial"/>
          <w:sz w:val="24"/>
          <w:szCs w:val="24"/>
        </w:rPr>
      </w:pPr>
    </w:p>
    <w:sectPr w:rsidR="00274D19" w:rsidRPr="009D6437" w:rsidSect="00274D19">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9A0" w:rsidRDefault="007C29A0" w:rsidP="00284532">
      <w:pPr>
        <w:spacing w:after="0" w:line="240" w:lineRule="auto"/>
      </w:pPr>
      <w:r>
        <w:separator/>
      </w:r>
    </w:p>
  </w:endnote>
  <w:endnote w:type="continuationSeparator" w:id="0">
    <w:p w:rsidR="007C29A0" w:rsidRDefault="007C29A0" w:rsidP="00284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A0" w:rsidRPr="00CA3891" w:rsidRDefault="007C29A0" w:rsidP="00284532">
    <w:pPr>
      <w:pStyle w:val="Footer"/>
      <w:jc w:val="center"/>
      <w:rPr>
        <w:rFonts w:ascii="Arial" w:hAnsi="Arial" w:cs="Arial"/>
        <w:sz w:val="18"/>
        <w:szCs w:val="18"/>
      </w:rPr>
    </w:pPr>
    <w:r w:rsidRPr="00472EB2">
      <w:rPr>
        <w:rFonts w:ascii="Arial" w:hAnsi="Arial" w:cs="Arial"/>
        <w:b/>
        <w:sz w:val="18"/>
        <w:szCs w:val="18"/>
      </w:rPr>
      <w:t>Note</w:t>
    </w:r>
    <w:r w:rsidRPr="00472EB2">
      <w:rPr>
        <w:rFonts w:ascii="Arial" w:hAnsi="Arial" w:cs="Arial"/>
        <w:sz w:val="18"/>
        <w:szCs w:val="18"/>
      </w:rPr>
      <w:br/>
    </w:r>
    <w:r w:rsidRPr="00472EB2">
      <w:rPr>
        <w:rFonts w:ascii="Arial" w:hAnsi="Arial" w:cs="Arial"/>
        <w:b/>
        <w:sz w:val="18"/>
        <w:szCs w:val="18"/>
      </w:rPr>
      <w:t>These draft meeting minutes have not yet been approved by the Mono County Board of Supervisors</w:t>
    </w:r>
  </w:p>
  <w:p w:rsidR="007C29A0" w:rsidRDefault="007C29A0" w:rsidP="00284532">
    <w:pPr>
      <w:pStyle w:val="Footer"/>
    </w:pPr>
  </w:p>
  <w:p w:rsidR="007C29A0" w:rsidRDefault="007C2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9A0" w:rsidRDefault="007C29A0" w:rsidP="00284532">
      <w:pPr>
        <w:spacing w:after="0" w:line="240" w:lineRule="auto"/>
      </w:pPr>
      <w:r>
        <w:separator/>
      </w:r>
    </w:p>
  </w:footnote>
  <w:footnote w:type="continuationSeparator" w:id="0">
    <w:p w:rsidR="007C29A0" w:rsidRDefault="007C29A0" w:rsidP="00284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A0" w:rsidRDefault="007C29A0">
    <w:pPr>
      <w:pStyle w:val="Header"/>
    </w:pPr>
    <w:r>
      <w:rPr>
        <w:rFonts w:ascii="Arial" w:hAnsi="Arial" w:cs="Arial"/>
        <w:bCs/>
        <w:sz w:val="18"/>
        <w:szCs w:val="18"/>
      </w:rPr>
      <w:t>DRAFT MEETING MINUTES</w:t>
    </w:r>
    <w:r>
      <w:rPr>
        <w:rFonts w:ascii="Arial" w:hAnsi="Arial" w:cs="Arial"/>
        <w:bCs/>
        <w:sz w:val="18"/>
        <w:szCs w:val="18"/>
      </w:rPr>
      <w:br/>
      <w:t>December 2, 2014</w:t>
    </w:r>
    <w:r w:rsidRPr="00472EB2">
      <w:rPr>
        <w:rFonts w:ascii="Arial" w:hAnsi="Arial" w:cs="Arial"/>
        <w:bCs/>
        <w:sz w:val="18"/>
        <w:szCs w:val="18"/>
      </w:rPr>
      <w:br/>
      <w:t xml:space="preserve">Page </w:t>
    </w:r>
    <w:r w:rsidRPr="00472EB2">
      <w:rPr>
        <w:rFonts w:ascii="Arial" w:hAnsi="Arial" w:cs="Arial"/>
        <w:bCs/>
        <w:sz w:val="18"/>
        <w:szCs w:val="18"/>
      </w:rPr>
      <w:fldChar w:fldCharType="begin"/>
    </w:r>
    <w:r w:rsidRPr="00472EB2">
      <w:rPr>
        <w:rFonts w:ascii="Arial" w:hAnsi="Arial" w:cs="Arial"/>
        <w:bCs/>
        <w:sz w:val="18"/>
        <w:szCs w:val="18"/>
      </w:rPr>
      <w:instrText xml:space="preserve"> PAGE </w:instrText>
    </w:r>
    <w:r w:rsidRPr="00472EB2">
      <w:rPr>
        <w:rFonts w:ascii="Arial" w:hAnsi="Arial" w:cs="Arial"/>
        <w:bCs/>
        <w:sz w:val="18"/>
        <w:szCs w:val="18"/>
      </w:rPr>
      <w:fldChar w:fldCharType="separate"/>
    </w:r>
    <w:r w:rsidR="00E96025">
      <w:rPr>
        <w:rFonts w:ascii="Arial" w:hAnsi="Arial" w:cs="Arial"/>
        <w:bCs/>
        <w:noProof/>
        <w:sz w:val="18"/>
        <w:szCs w:val="18"/>
      </w:rPr>
      <w:t>15</w:t>
    </w:r>
    <w:r w:rsidRPr="00472EB2">
      <w:rPr>
        <w:rFonts w:ascii="Arial" w:hAnsi="Arial" w:cs="Arial"/>
        <w:bCs/>
        <w:sz w:val="18"/>
        <w:szCs w:val="18"/>
      </w:rPr>
      <w:fldChar w:fldCharType="end"/>
    </w:r>
    <w:r w:rsidRPr="00472EB2">
      <w:rPr>
        <w:rFonts w:ascii="Arial" w:hAnsi="Arial" w:cs="Arial"/>
        <w:bCs/>
        <w:sz w:val="18"/>
        <w:szCs w:val="18"/>
      </w:rPr>
      <w:t xml:space="preserve"> of </w:t>
    </w:r>
    <w:r w:rsidRPr="00472EB2">
      <w:rPr>
        <w:rFonts w:ascii="Arial" w:hAnsi="Arial" w:cs="Arial"/>
        <w:bCs/>
        <w:sz w:val="18"/>
        <w:szCs w:val="18"/>
      </w:rPr>
      <w:fldChar w:fldCharType="begin"/>
    </w:r>
    <w:r w:rsidRPr="00472EB2">
      <w:rPr>
        <w:rFonts w:ascii="Arial" w:hAnsi="Arial" w:cs="Arial"/>
        <w:bCs/>
        <w:sz w:val="18"/>
        <w:szCs w:val="18"/>
      </w:rPr>
      <w:instrText xml:space="preserve"> NUMPAGES </w:instrText>
    </w:r>
    <w:r w:rsidRPr="00472EB2">
      <w:rPr>
        <w:rFonts w:ascii="Arial" w:hAnsi="Arial" w:cs="Arial"/>
        <w:bCs/>
        <w:sz w:val="18"/>
        <w:szCs w:val="18"/>
      </w:rPr>
      <w:fldChar w:fldCharType="separate"/>
    </w:r>
    <w:r w:rsidR="00E96025">
      <w:rPr>
        <w:rFonts w:ascii="Arial" w:hAnsi="Arial" w:cs="Arial"/>
        <w:bCs/>
        <w:noProof/>
        <w:sz w:val="18"/>
        <w:szCs w:val="18"/>
      </w:rPr>
      <w:t>17</w:t>
    </w:r>
    <w:r w:rsidRPr="00472EB2">
      <w:rPr>
        <w:rFonts w:ascii="Arial" w:hAnsi="Arial" w:cs="Arial"/>
        <w:bCs/>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17F"/>
    <w:multiLevelType w:val="hybridMultilevel"/>
    <w:tmpl w:val="0F50D316"/>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82429"/>
    <w:multiLevelType w:val="hybridMultilevel"/>
    <w:tmpl w:val="3436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97559"/>
    <w:multiLevelType w:val="hybridMultilevel"/>
    <w:tmpl w:val="DDB88BBA"/>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C3184"/>
    <w:multiLevelType w:val="hybridMultilevel"/>
    <w:tmpl w:val="79564538"/>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F6718"/>
    <w:multiLevelType w:val="hybridMultilevel"/>
    <w:tmpl w:val="B9C08EB0"/>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F5C81"/>
    <w:multiLevelType w:val="hybridMultilevel"/>
    <w:tmpl w:val="F99C6A48"/>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87CA2"/>
    <w:multiLevelType w:val="hybridMultilevel"/>
    <w:tmpl w:val="27E4D9AA"/>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B31E9"/>
    <w:multiLevelType w:val="hybridMultilevel"/>
    <w:tmpl w:val="F616659C"/>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43649"/>
    <w:multiLevelType w:val="hybridMultilevel"/>
    <w:tmpl w:val="5CBE3B1A"/>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921F4"/>
    <w:multiLevelType w:val="hybridMultilevel"/>
    <w:tmpl w:val="AE0EE33C"/>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FB0437"/>
    <w:multiLevelType w:val="hybridMultilevel"/>
    <w:tmpl w:val="24483FDC"/>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F5B37"/>
    <w:multiLevelType w:val="hybridMultilevel"/>
    <w:tmpl w:val="DED408EA"/>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24412"/>
    <w:multiLevelType w:val="hybridMultilevel"/>
    <w:tmpl w:val="6632EF58"/>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90F86"/>
    <w:multiLevelType w:val="hybridMultilevel"/>
    <w:tmpl w:val="A0323E5A"/>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87C7B"/>
    <w:multiLevelType w:val="hybridMultilevel"/>
    <w:tmpl w:val="763AECEE"/>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3615A"/>
    <w:multiLevelType w:val="hybridMultilevel"/>
    <w:tmpl w:val="125A8790"/>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C259E"/>
    <w:multiLevelType w:val="hybridMultilevel"/>
    <w:tmpl w:val="0616B85A"/>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93D8D"/>
    <w:multiLevelType w:val="hybridMultilevel"/>
    <w:tmpl w:val="278450F2"/>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E50A4"/>
    <w:multiLevelType w:val="hybridMultilevel"/>
    <w:tmpl w:val="EDA4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A920E6"/>
    <w:multiLevelType w:val="hybridMultilevel"/>
    <w:tmpl w:val="AC1071D4"/>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C78E0"/>
    <w:multiLevelType w:val="hybridMultilevel"/>
    <w:tmpl w:val="0E82CCB4"/>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C0B1D"/>
    <w:multiLevelType w:val="hybridMultilevel"/>
    <w:tmpl w:val="2132C88C"/>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D727B9"/>
    <w:multiLevelType w:val="hybridMultilevel"/>
    <w:tmpl w:val="566A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BF324F"/>
    <w:multiLevelType w:val="hybridMultilevel"/>
    <w:tmpl w:val="505AE89E"/>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CF6518"/>
    <w:multiLevelType w:val="hybridMultilevel"/>
    <w:tmpl w:val="356E2374"/>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502660"/>
    <w:multiLevelType w:val="hybridMultilevel"/>
    <w:tmpl w:val="B2AE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FE7791"/>
    <w:multiLevelType w:val="hybridMultilevel"/>
    <w:tmpl w:val="E2789A20"/>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1C7D09"/>
    <w:multiLevelType w:val="multilevel"/>
    <w:tmpl w:val="3FF03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C3174D"/>
    <w:multiLevelType w:val="hybridMultilevel"/>
    <w:tmpl w:val="18829CFA"/>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D82928"/>
    <w:multiLevelType w:val="hybridMultilevel"/>
    <w:tmpl w:val="5F60618E"/>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0C3390"/>
    <w:multiLevelType w:val="hybridMultilevel"/>
    <w:tmpl w:val="AC28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3454B6"/>
    <w:multiLevelType w:val="hybridMultilevel"/>
    <w:tmpl w:val="1366A7A0"/>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045AA8"/>
    <w:multiLevelType w:val="hybridMultilevel"/>
    <w:tmpl w:val="3D38EFB8"/>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07042F"/>
    <w:multiLevelType w:val="hybridMultilevel"/>
    <w:tmpl w:val="600AC756"/>
    <w:lvl w:ilvl="0" w:tplc="EFF4EA5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A3157C"/>
    <w:multiLevelType w:val="hybridMultilevel"/>
    <w:tmpl w:val="EA52FFCC"/>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3E007C"/>
    <w:multiLevelType w:val="hybridMultilevel"/>
    <w:tmpl w:val="68A615DA"/>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6B4195"/>
    <w:multiLevelType w:val="hybridMultilevel"/>
    <w:tmpl w:val="4B38164A"/>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74538F"/>
    <w:multiLevelType w:val="hybridMultilevel"/>
    <w:tmpl w:val="D9A89866"/>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A4598"/>
    <w:multiLevelType w:val="hybridMultilevel"/>
    <w:tmpl w:val="5A3AE9CC"/>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238AE"/>
    <w:multiLevelType w:val="hybridMultilevel"/>
    <w:tmpl w:val="489E4E86"/>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CE72D7"/>
    <w:multiLevelType w:val="hybridMultilevel"/>
    <w:tmpl w:val="783A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165CD"/>
    <w:multiLevelType w:val="hybridMultilevel"/>
    <w:tmpl w:val="8E96B3A8"/>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38679F"/>
    <w:multiLevelType w:val="hybridMultilevel"/>
    <w:tmpl w:val="02026E36"/>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6E6E66"/>
    <w:multiLevelType w:val="hybridMultilevel"/>
    <w:tmpl w:val="3606E0CA"/>
    <w:lvl w:ilvl="0" w:tplc="EFF4EA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82268F"/>
    <w:multiLevelType w:val="hybridMultilevel"/>
    <w:tmpl w:val="03F4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9B6650"/>
    <w:multiLevelType w:val="multilevel"/>
    <w:tmpl w:val="99361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5"/>
  </w:num>
  <w:num w:numId="3">
    <w:abstractNumId w:val="40"/>
  </w:num>
  <w:num w:numId="4">
    <w:abstractNumId w:val="18"/>
  </w:num>
  <w:num w:numId="5">
    <w:abstractNumId w:val="25"/>
  </w:num>
  <w:num w:numId="6">
    <w:abstractNumId w:val="44"/>
  </w:num>
  <w:num w:numId="7">
    <w:abstractNumId w:val="30"/>
  </w:num>
  <w:num w:numId="8">
    <w:abstractNumId w:val="1"/>
  </w:num>
  <w:num w:numId="9">
    <w:abstractNumId w:val="22"/>
  </w:num>
  <w:num w:numId="10">
    <w:abstractNumId w:val="6"/>
  </w:num>
  <w:num w:numId="11">
    <w:abstractNumId w:val="38"/>
  </w:num>
  <w:num w:numId="12">
    <w:abstractNumId w:val="9"/>
  </w:num>
  <w:num w:numId="13">
    <w:abstractNumId w:val="37"/>
  </w:num>
  <w:num w:numId="14">
    <w:abstractNumId w:val="31"/>
  </w:num>
  <w:num w:numId="15">
    <w:abstractNumId w:val="43"/>
  </w:num>
  <w:num w:numId="16">
    <w:abstractNumId w:val="34"/>
  </w:num>
  <w:num w:numId="17">
    <w:abstractNumId w:val="21"/>
  </w:num>
  <w:num w:numId="18">
    <w:abstractNumId w:val="26"/>
  </w:num>
  <w:num w:numId="19">
    <w:abstractNumId w:val="16"/>
  </w:num>
  <w:num w:numId="20">
    <w:abstractNumId w:val="19"/>
  </w:num>
  <w:num w:numId="21">
    <w:abstractNumId w:val="17"/>
  </w:num>
  <w:num w:numId="22">
    <w:abstractNumId w:val="10"/>
  </w:num>
  <w:num w:numId="23">
    <w:abstractNumId w:val="29"/>
  </w:num>
  <w:num w:numId="24">
    <w:abstractNumId w:val="3"/>
  </w:num>
  <w:num w:numId="25">
    <w:abstractNumId w:val="11"/>
  </w:num>
  <w:num w:numId="26">
    <w:abstractNumId w:val="33"/>
  </w:num>
  <w:num w:numId="27">
    <w:abstractNumId w:val="5"/>
  </w:num>
  <w:num w:numId="28">
    <w:abstractNumId w:val="13"/>
  </w:num>
  <w:num w:numId="29">
    <w:abstractNumId w:val="39"/>
  </w:num>
  <w:num w:numId="30">
    <w:abstractNumId w:val="42"/>
  </w:num>
  <w:num w:numId="31">
    <w:abstractNumId w:val="4"/>
  </w:num>
  <w:num w:numId="32">
    <w:abstractNumId w:val="15"/>
  </w:num>
  <w:num w:numId="33">
    <w:abstractNumId w:val="14"/>
  </w:num>
  <w:num w:numId="34">
    <w:abstractNumId w:val="36"/>
  </w:num>
  <w:num w:numId="35">
    <w:abstractNumId w:val="32"/>
  </w:num>
  <w:num w:numId="36">
    <w:abstractNumId w:val="2"/>
  </w:num>
  <w:num w:numId="37">
    <w:abstractNumId w:val="28"/>
  </w:num>
  <w:num w:numId="38">
    <w:abstractNumId w:val="41"/>
  </w:num>
  <w:num w:numId="39">
    <w:abstractNumId w:val="7"/>
  </w:num>
  <w:num w:numId="40">
    <w:abstractNumId w:val="23"/>
  </w:num>
  <w:num w:numId="41">
    <w:abstractNumId w:val="0"/>
  </w:num>
  <w:num w:numId="42">
    <w:abstractNumId w:val="8"/>
  </w:num>
  <w:num w:numId="43">
    <w:abstractNumId w:val="12"/>
  </w:num>
  <w:num w:numId="44">
    <w:abstractNumId w:val="20"/>
  </w:num>
  <w:num w:numId="45">
    <w:abstractNumId w:val="35"/>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defaultTabStop w:val="720"/>
  <w:characterSpacingControl w:val="doNotCompress"/>
  <w:footnotePr>
    <w:footnote w:id="-1"/>
    <w:footnote w:id="0"/>
  </w:footnotePr>
  <w:endnotePr>
    <w:endnote w:id="-1"/>
    <w:endnote w:id="0"/>
  </w:endnotePr>
  <w:compat/>
  <w:rsids>
    <w:rsidRoot w:val="009D6437"/>
    <w:rsid w:val="000418A6"/>
    <w:rsid w:val="0006080F"/>
    <w:rsid w:val="000A4F35"/>
    <w:rsid w:val="000E4CB1"/>
    <w:rsid w:val="0015767B"/>
    <w:rsid w:val="00181887"/>
    <w:rsid w:val="001A5888"/>
    <w:rsid w:val="001C5EA6"/>
    <w:rsid w:val="001C6571"/>
    <w:rsid w:val="001D1DDD"/>
    <w:rsid w:val="001E618F"/>
    <w:rsid w:val="001F0547"/>
    <w:rsid w:val="00200E34"/>
    <w:rsid w:val="00274D19"/>
    <w:rsid w:val="002753C5"/>
    <w:rsid w:val="00276500"/>
    <w:rsid w:val="0028190B"/>
    <w:rsid w:val="00284532"/>
    <w:rsid w:val="002D616E"/>
    <w:rsid w:val="00321C0B"/>
    <w:rsid w:val="00384DD4"/>
    <w:rsid w:val="0038693E"/>
    <w:rsid w:val="00391519"/>
    <w:rsid w:val="003A2D37"/>
    <w:rsid w:val="003F5B9D"/>
    <w:rsid w:val="00400418"/>
    <w:rsid w:val="004251BA"/>
    <w:rsid w:val="0049465D"/>
    <w:rsid w:val="004A6D6A"/>
    <w:rsid w:val="00503B7A"/>
    <w:rsid w:val="00513DC8"/>
    <w:rsid w:val="00522531"/>
    <w:rsid w:val="00592B44"/>
    <w:rsid w:val="0059452B"/>
    <w:rsid w:val="00594713"/>
    <w:rsid w:val="005A23E3"/>
    <w:rsid w:val="005B722A"/>
    <w:rsid w:val="005D3469"/>
    <w:rsid w:val="005E5B60"/>
    <w:rsid w:val="00601C25"/>
    <w:rsid w:val="0061462F"/>
    <w:rsid w:val="006349AD"/>
    <w:rsid w:val="006775C8"/>
    <w:rsid w:val="007310C1"/>
    <w:rsid w:val="00733E80"/>
    <w:rsid w:val="007359E4"/>
    <w:rsid w:val="00743323"/>
    <w:rsid w:val="007C1F90"/>
    <w:rsid w:val="007C29A0"/>
    <w:rsid w:val="007F4722"/>
    <w:rsid w:val="00811829"/>
    <w:rsid w:val="008217EE"/>
    <w:rsid w:val="008271AF"/>
    <w:rsid w:val="00834FE1"/>
    <w:rsid w:val="0084351A"/>
    <w:rsid w:val="00851D8A"/>
    <w:rsid w:val="00865967"/>
    <w:rsid w:val="008749A8"/>
    <w:rsid w:val="00945229"/>
    <w:rsid w:val="00945304"/>
    <w:rsid w:val="00963EE0"/>
    <w:rsid w:val="00972159"/>
    <w:rsid w:val="009763F6"/>
    <w:rsid w:val="00977E8A"/>
    <w:rsid w:val="009C518D"/>
    <w:rsid w:val="009C7D87"/>
    <w:rsid w:val="009D6437"/>
    <w:rsid w:val="009E084A"/>
    <w:rsid w:val="00A235CF"/>
    <w:rsid w:val="00A25A30"/>
    <w:rsid w:val="00A27663"/>
    <w:rsid w:val="00A31E82"/>
    <w:rsid w:val="00A628BF"/>
    <w:rsid w:val="00A7170C"/>
    <w:rsid w:val="00A94CF8"/>
    <w:rsid w:val="00AB7ABB"/>
    <w:rsid w:val="00AC2E2C"/>
    <w:rsid w:val="00AD2B9D"/>
    <w:rsid w:val="00B469FC"/>
    <w:rsid w:val="00B546F2"/>
    <w:rsid w:val="00B936D8"/>
    <w:rsid w:val="00B955D1"/>
    <w:rsid w:val="00B97ACC"/>
    <w:rsid w:val="00BA50D0"/>
    <w:rsid w:val="00BD6D2C"/>
    <w:rsid w:val="00BD6DCC"/>
    <w:rsid w:val="00C06524"/>
    <w:rsid w:val="00C248C8"/>
    <w:rsid w:val="00C37F14"/>
    <w:rsid w:val="00C45F1E"/>
    <w:rsid w:val="00C551C7"/>
    <w:rsid w:val="00CA6A8C"/>
    <w:rsid w:val="00CE23F0"/>
    <w:rsid w:val="00D06331"/>
    <w:rsid w:val="00D22058"/>
    <w:rsid w:val="00D45383"/>
    <w:rsid w:val="00D56538"/>
    <w:rsid w:val="00D87869"/>
    <w:rsid w:val="00D9338F"/>
    <w:rsid w:val="00DB03DC"/>
    <w:rsid w:val="00DB6E0F"/>
    <w:rsid w:val="00DC1C41"/>
    <w:rsid w:val="00DE7CF2"/>
    <w:rsid w:val="00DF06DB"/>
    <w:rsid w:val="00DF0FF8"/>
    <w:rsid w:val="00E20924"/>
    <w:rsid w:val="00E360F2"/>
    <w:rsid w:val="00E554F0"/>
    <w:rsid w:val="00E63626"/>
    <w:rsid w:val="00E67505"/>
    <w:rsid w:val="00E96025"/>
    <w:rsid w:val="00EA4EF8"/>
    <w:rsid w:val="00EB2DF8"/>
    <w:rsid w:val="00EC3FA7"/>
    <w:rsid w:val="00EE11AC"/>
    <w:rsid w:val="00F174BB"/>
    <w:rsid w:val="00F91845"/>
    <w:rsid w:val="00F9202F"/>
    <w:rsid w:val="00FA675A"/>
    <w:rsid w:val="00FE1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49AD"/>
    <w:rPr>
      <w:b/>
      <w:bCs/>
    </w:rPr>
  </w:style>
  <w:style w:type="character" w:styleId="Emphasis">
    <w:name w:val="Emphasis"/>
    <w:basedOn w:val="DefaultParagraphFont"/>
    <w:uiPriority w:val="20"/>
    <w:qFormat/>
    <w:rsid w:val="006349AD"/>
    <w:rPr>
      <w:i/>
      <w:iCs/>
    </w:rPr>
  </w:style>
  <w:style w:type="character" w:styleId="Hyperlink">
    <w:name w:val="Hyperlink"/>
    <w:basedOn w:val="DefaultParagraphFont"/>
    <w:uiPriority w:val="99"/>
    <w:semiHidden/>
    <w:unhideWhenUsed/>
    <w:rsid w:val="009D6437"/>
    <w:rPr>
      <w:color w:val="8691B8"/>
      <w:u w:val="single"/>
    </w:rPr>
  </w:style>
  <w:style w:type="character" w:styleId="FollowedHyperlink">
    <w:name w:val="FollowedHyperlink"/>
    <w:basedOn w:val="DefaultParagraphFont"/>
    <w:uiPriority w:val="99"/>
    <w:semiHidden/>
    <w:unhideWhenUsed/>
    <w:rsid w:val="009D6437"/>
    <w:rPr>
      <w:color w:val="8691B8"/>
      <w:u w:val="single"/>
    </w:rPr>
  </w:style>
  <w:style w:type="paragraph" w:customStyle="1" w:styleId="leftnav-sep">
    <w:name w:val="leftnav-sep"/>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content-border">
    <w:name w:val="content-border"/>
    <w:basedOn w:val="Normal"/>
    <w:rsid w:val="009D6437"/>
    <w:pPr>
      <w:pBdr>
        <w:top w:val="single" w:sz="4" w:space="1" w:color="CCCCCC"/>
        <w:left w:val="single" w:sz="4" w:space="1" w:color="CCCCCC"/>
        <w:bottom w:val="single" w:sz="4" w:space="1" w:color="CCCCCC"/>
        <w:right w:val="single" w:sz="4" w:space="1" w:color="CCCCCC"/>
      </w:pBdr>
      <w:spacing w:before="100" w:beforeAutospacing="1" w:after="100" w:afterAutospacing="1" w:line="240" w:lineRule="auto"/>
    </w:pPr>
    <w:rPr>
      <w:rFonts w:ascii="Times New Roman" w:eastAsia="Times New Roman" w:hAnsi="Times New Roman"/>
      <w:sz w:val="24"/>
      <w:szCs w:val="24"/>
    </w:rPr>
  </w:style>
  <w:style w:type="paragraph" w:customStyle="1" w:styleId="button">
    <w:name w:val="button"/>
    <w:basedOn w:val="Normal"/>
    <w:rsid w:val="009D6437"/>
    <w:pPr>
      <w:pBdr>
        <w:top w:val="single" w:sz="4" w:space="1" w:color="2A3C68"/>
        <w:left w:val="single" w:sz="4" w:space="5" w:color="2A3C68"/>
        <w:bottom w:val="single" w:sz="4" w:space="1" w:color="2A3C68"/>
        <w:right w:val="single" w:sz="4" w:space="5" w:color="2A3C68"/>
      </w:pBdr>
      <w:shd w:val="clear" w:color="auto" w:fill="2A3C68"/>
      <w:spacing w:before="100" w:beforeAutospacing="1" w:after="100" w:afterAutospacing="1" w:line="240" w:lineRule="auto"/>
    </w:pPr>
    <w:rPr>
      <w:rFonts w:eastAsia="Times New Roman"/>
      <w:b/>
      <w:bCs/>
      <w:color w:val="FFFFFF"/>
      <w:spacing w:val="12"/>
      <w:sz w:val="14"/>
      <w:szCs w:val="14"/>
    </w:rPr>
  </w:style>
  <w:style w:type="paragraph" w:customStyle="1" w:styleId="leftnav-button">
    <w:name w:val="leftnav-button"/>
    <w:basedOn w:val="Normal"/>
    <w:rsid w:val="009D6437"/>
    <w:pPr>
      <w:pBdr>
        <w:top w:val="single" w:sz="4" w:space="3" w:color="2A3C68"/>
        <w:left w:val="single" w:sz="4" w:space="9" w:color="2A3C68"/>
        <w:bottom w:val="single" w:sz="4" w:space="3" w:color="2A3C68"/>
        <w:right w:val="single" w:sz="4" w:space="0" w:color="2A3C68"/>
      </w:pBdr>
      <w:shd w:val="clear" w:color="auto" w:fill="2A3C68"/>
      <w:spacing w:before="100" w:beforeAutospacing="1" w:after="100" w:afterAutospacing="1" w:line="240" w:lineRule="auto"/>
      <w:ind w:left="60"/>
      <w:textAlignment w:val="center"/>
    </w:pPr>
    <w:rPr>
      <w:rFonts w:eastAsia="Times New Roman"/>
      <w:b/>
      <w:bCs/>
      <w:color w:val="FFFFFF"/>
      <w:spacing w:val="12"/>
      <w:sz w:val="14"/>
      <w:szCs w:val="14"/>
    </w:rPr>
  </w:style>
  <w:style w:type="paragraph" w:customStyle="1" w:styleId="button5">
    <w:name w:val="button5"/>
    <w:basedOn w:val="Normal"/>
    <w:rsid w:val="009D6437"/>
    <w:pPr>
      <w:pBdr>
        <w:top w:val="single" w:sz="4" w:space="0" w:color="899696"/>
        <w:left w:val="single" w:sz="4" w:space="0" w:color="899696"/>
        <w:bottom w:val="single" w:sz="4" w:space="0" w:color="899696"/>
        <w:right w:val="single" w:sz="4" w:space="0" w:color="899696"/>
      </w:pBdr>
      <w:shd w:val="clear" w:color="auto" w:fill="FFFFFF"/>
      <w:spacing w:before="100" w:beforeAutospacing="1" w:after="100" w:afterAutospacing="1" w:line="192" w:lineRule="atLeast"/>
    </w:pPr>
    <w:rPr>
      <w:rFonts w:ascii="Arial" w:eastAsia="Times New Roman" w:hAnsi="Arial" w:cs="Arial"/>
      <w:b/>
      <w:bCs/>
      <w:color w:val="A2B0B0"/>
      <w:sz w:val="13"/>
      <w:szCs w:val="13"/>
    </w:rPr>
  </w:style>
  <w:style w:type="paragraph" w:customStyle="1" w:styleId="grid-itemstyle">
    <w:name w:val="grid-itemstyle"/>
    <w:basedOn w:val="Normal"/>
    <w:rsid w:val="009D6437"/>
    <w:pPr>
      <w:shd w:val="clear" w:color="auto" w:fill="FFFFFF"/>
      <w:spacing w:before="100" w:beforeAutospacing="1" w:after="100" w:afterAutospacing="1" w:line="240" w:lineRule="auto"/>
    </w:pPr>
    <w:rPr>
      <w:rFonts w:ascii="Arial" w:eastAsia="Times New Roman" w:hAnsi="Arial" w:cs="Arial"/>
      <w:color w:val="000000"/>
      <w:sz w:val="13"/>
      <w:szCs w:val="13"/>
    </w:rPr>
  </w:style>
  <w:style w:type="paragraph" w:customStyle="1" w:styleId="grid-alternateitemstyle">
    <w:name w:val="grid-alternateitemstyle"/>
    <w:basedOn w:val="Normal"/>
    <w:rsid w:val="009D6437"/>
    <w:pPr>
      <w:shd w:val="clear" w:color="auto" w:fill="DFE1E9"/>
      <w:spacing w:before="100" w:beforeAutospacing="1" w:after="100" w:afterAutospacing="1" w:line="240" w:lineRule="auto"/>
    </w:pPr>
    <w:rPr>
      <w:rFonts w:ascii="Arial" w:eastAsia="Times New Roman" w:hAnsi="Arial" w:cs="Arial"/>
      <w:color w:val="000000"/>
      <w:sz w:val="13"/>
      <w:szCs w:val="13"/>
    </w:rPr>
  </w:style>
  <w:style w:type="paragraph" w:customStyle="1" w:styleId="grid-selecteditemstyle">
    <w:name w:val="grid-selecteditemstyle"/>
    <w:basedOn w:val="Normal"/>
    <w:rsid w:val="009D6437"/>
    <w:pPr>
      <w:shd w:val="clear" w:color="auto" w:fill="F1F7CC"/>
      <w:spacing w:before="100" w:beforeAutospacing="1" w:after="100" w:afterAutospacing="1" w:line="240" w:lineRule="auto"/>
    </w:pPr>
    <w:rPr>
      <w:rFonts w:ascii="Arial" w:eastAsia="Times New Roman" w:hAnsi="Arial" w:cs="Arial"/>
      <w:b/>
      <w:bCs/>
      <w:color w:val="000000"/>
      <w:sz w:val="13"/>
      <w:szCs w:val="13"/>
    </w:rPr>
  </w:style>
  <w:style w:type="paragraph" w:customStyle="1" w:styleId="grid-headerstyle">
    <w:name w:val="grid-headerstyle"/>
    <w:basedOn w:val="Normal"/>
    <w:rsid w:val="009D6437"/>
    <w:pPr>
      <w:spacing w:before="100" w:beforeAutospacing="1" w:after="100" w:afterAutospacing="1" w:line="240" w:lineRule="auto"/>
    </w:pPr>
    <w:rPr>
      <w:rFonts w:ascii="Arial" w:eastAsia="Times New Roman" w:hAnsi="Arial" w:cs="Arial"/>
      <w:b/>
      <w:bCs/>
      <w:color w:val="000000"/>
      <w:sz w:val="13"/>
      <w:szCs w:val="13"/>
    </w:rPr>
  </w:style>
  <w:style w:type="paragraph" w:customStyle="1" w:styleId="grid-pagerstyle">
    <w:name w:val="grid-pagerstyle"/>
    <w:basedOn w:val="Normal"/>
    <w:rsid w:val="009D6437"/>
    <w:pPr>
      <w:spacing w:before="100" w:beforeAutospacing="1" w:after="100" w:afterAutospacing="1" w:line="240" w:lineRule="auto"/>
    </w:pPr>
    <w:rPr>
      <w:rFonts w:ascii="Arial" w:eastAsia="Times New Roman" w:hAnsi="Arial" w:cs="Arial"/>
      <w:b/>
      <w:bCs/>
      <w:color w:val="000000"/>
      <w:sz w:val="17"/>
      <w:szCs w:val="17"/>
    </w:rPr>
  </w:style>
  <w:style w:type="paragraph" w:customStyle="1" w:styleId="calendar">
    <w:name w:val="calendar"/>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cal-dayheaderstyle">
    <w:name w:val="cal-dayheaderstyle"/>
    <w:basedOn w:val="Normal"/>
    <w:rsid w:val="009D6437"/>
    <w:pPr>
      <w:spacing w:before="100" w:beforeAutospacing="1" w:after="100" w:afterAutospacing="1" w:line="240" w:lineRule="auto"/>
    </w:pPr>
    <w:rPr>
      <w:rFonts w:ascii="Arial" w:eastAsia="Times New Roman" w:hAnsi="Arial" w:cs="Arial"/>
      <w:b/>
      <w:bCs/>
      <w:sz w:val="13"/>
      <w:szCs w:val="13"/>
    </w:rPr>
  </w:style>
  <w:style w:type="paragraph" w:customStyle="1" w:styleId="cal-daystyle">
    <w:name w:val="cal-daystyle"/>
    <w:basedOn w:val="Normal"/>
    <w:rsid w:val="009D6437"/>
    <w:pPr>
      <w:spacing w:before="100" w:beforeAutospacing="1" w:after="100" w:afterAutospacing="1" w:line="240" w:lineRule="auto"/>
    </w:pPr>
    <w:rPr>
      <w:rFonts w:ascii="Arial" w:eastAsia="Times New Roman" w:hAnsi="Arial" w:cs="Arial"/>
      <w:color w:val="666666"/>
      <w:sz w:val="13"/>
      <w:szCs w:val="13"/>
    </w:rPr>
  </w:style>
  <w:style w:type="paragraph" w:customStyle="1" w:styleId="cal-nextprevstyle">
    <w:name w:val="cal-nextprevstyle"/>
    <w:basedOn w:val="Normal"/>
    <w:rsid w:val="009D6437"/>
    <w:pPr>
      <w:spacing w:before="100" w:beforeAutospacing="1" w:after="100" w:afterAutospacing="1" w:line="240" w:lineRule="auto"/>
    </w:pPr>
    <w:rPr>
      <w:rFonts w:ascii="Arial" w:eastAsia="Times New Roman" w:hAnsi="Arial" w:cs="Arial"/>
      <w:color w:val="FFFFFF"/>
      <w:sz w:val="24"/>
      <w:szCs w:val="24"/>
    </w:rPr>
  </w:style>
  <w:style w:type="paragraph" w:customStyle="1" w:styleId="cal-othermonthdaystyle">
    <w:name w:val="cal-othermonthdaystyle"/>
    <w:basedOn w:val="Normal"/>
    <w:rsid w:val="009D6437"/>
    <w:pPr>
      <w:spacing w:before="100" w:beforeAutospacing="1" w:after="100" w:afterAutospacing="1" w:line="240" w:lineRule="auto"/>
    </w:pPr>
    <w:rPr>
      <w:rFonts w:ascii="Arial" w:eastAsia="Times New Roman" w:hAnsi="Arial" w:cs="Arial"/>
      <w:color w:val="CCCCCC"/>
      <w:sz w:val="13"/>
      <w:szCs w:val="13"/>
    </w:rPr>
  </w:style>
  <w:style w:type="paragraph" w:customStyle="1" w:styleId="cal-selecteddaystyle">
    <w:name w:val="cal-selecteddaystyle"/>
    <w:basedOn w:val="Normal"/>
    <w:rsid w:val="009D6437"/>
    <w:pPr>
      <w:pBdr>
        <w:top w:val="single" w:sz="4" w:space="0" w:color="FFFFFF"/>
        <w:left w:val="single" w:sz="4" w:space="0" w:color="FFFFFF"/>
        <w:bottom w:val="single" w:sz="4" w:space="0" w:color="FFFFFF"/>
        <w:right w:val="single" w:sz="4" w:space="0" w:color="FFFFFF"/>
      </w:pBdr>
      <w:shd w:val="clear" w:color="auto" w:fill="536289"/>
      <w:spacing w:before="100" w:beforeAutospacing="1" w:after="100" w:afterAutospacing="1" w:line="240" w:lineRule="auto"/>
    </w:pPr>
    <w:rPr>
      <w:rFonts w:ascii="Arial" w:eastAsia="Times New Roman" w:hAnsi="Arial" w:cs="Arial"/>
      <w:b/>
      <w:bCs/>
      <w:color w:val="FFFFFF"/>
      <w:sz w:val="24"/>
      <w:szCs w:val="24"/>
    </w:rPr>
  </w:style>
  <w:style w:type="paragraph" w:customStyle="1" w:styleId="cal-selectorstyle">
    <w:name w:val="cal-selectorstyle"/>
    <w:basedOn w:val="Normal"/>
    <w:rsid w:val="009D6437"/>
    <w:pPr>
      <w:spacing w:before="100" w:beforeAutospacing="1" w:after="100" w:afterAutospacing="1" w:line="240" w:lineRule="auto"/>
    </w:pPr>
    <w:rPr>
      <w:rFonts w:ascii="Arial" w:eastAsia="Times New Roman" w:hAnsi="Arial" w:cs="Arial"/>
      <w:b/>
      <w:bCs/>
      <w:color w:val="FFFFFF"/>
      <w:sz w:val="16"/>
      <w:szCs w:val="16"/>
    </w:rPr>
  </w:style>
  <w:style w:type="paragraph" w:customStyle="1" w:styleId="cal-titlestyle">
    <w:name w:val="cal-titlestyle"/>
    <w:basedOn w:val="Normal"/>
    <w:rsid w:val="009D6437"/>
    <w:pPr>
      <w:shd w:val="clear" w:color="auto" w:fill="CCCCCC"/>
      <w:spacing w:before="100" w:beforeAutospacing="1" w:after="100" w:afterAutospacing="1" w:line="240" w:lineRule="auto"/>
    </w:pPr>
    <w:rPr>
      <w:rFonts w:ascii="Arial" w:eastAsia="Times New Roman" w:hAnsi="Arial" w:cs="Arial"/>
      <w:b/>
      <w:bCs/>
      <w:color w:val="000000"/>
      <w:sz w:val="17"/>
      <w:szCs w:val="17"/>
    </w:rPr>
  </w:style>
  <w:style w:type="paragraph" w:customStyle="1" w:styleId="cal-todaydaystyle">
    <w:name w:val="cal-todaydaystyle"/>
    <w:basedOn w:val="Normal"/>
    <w:rsid w:val="009D6437"/>
    <w:pPr>
      <w:spacing w:before="100" w:beforeAutospacing="1" w:after="100" w:afterAutospacing="1" w:line="240" w:lineRule="auto"/>
    </w:pPr>
    <w:rPr>
      <w:rFonts w:ascii="Arial" w:eastAsia="Times New Roman" w:hAnsi="Arial" w:cs="Arial"/>
      <w:b/>
      <w:bCs/>
      <w:color w:val="000080"/>
      <w:sz w:val="20"/>
      <w:szCs w:val="20"/>
    </w:rPr>
  </w:style>
  <w:style w:type="paragraph" w:customStyle="1" w:styleId="cal-weekenddaystyle">
    <w:name w:val="cal-weekenddaystyle"/>
    <w:basedOn w:val="Normal"/>
    <w:rsid w:val="009D6437"/>
    <w:pPr>
      <w:spacing w:before="100" w:beforeAutospacing="1" w:after="100" w:afterAutospacing="1" w:line="240" w:lineRule="auto"/>
    </w:pPr>
    <w:rPr>
      <w:rFonts w:ascii="Arial" w:eastAsia="Times New Roman" w:hAnsi="Arial" w:cs="Arial"/>
      <w:sz w:val="24"/>
      <w:szCs w:val="24"/>
    </w:rPr>
  </w:style>
  <w:style w:type="paragraph" w:customStyle="1" w:styleId="title-1">
    <w:name w:val="title-1"/>
    <w:basedOn w:val="Normal"/>
    <w:rsid w:val="009D6437"/>
    <w:pPr>
      <w:spacing w:before="100" w:beforeAutospacing="1" w:after="100" w:afterAutospacing="1" w:line="240" w:lineRule="auto"/>
    </w:pPr>
    <w:rPr>
      <w:rFonts w:eastAsia="Times New Roman"/>
      <w:b/>
      <w:bCs/>
      <w:color w:val="005996"/>
      <w:sz w:val="17"/>
      <w:szCs w:val="17"/>
    </w:rPr>
  </w:style>
  <w:style w:type="paragraph" w:customStyle="1" w:styleId="title-2">
    <w:name w:val="title-2"/>
    <w:basedOn w:val="Normal"/>
    <w:rsid w:val="009D6437"/>
    <w:pPr>
      <w:spacing w:before="100" w:beforeAutospacing="1" w:after="100" w:afterAutospacing="1" w:line="240" w:lineRule="auto"/>
    </w:pPr>
    <w:rPr>
      <w:rFonts w:eastAsia="Times New Roman"/>
      <w:b/>
      <w:bCs/>
      <w:color w:val="2A3C68"/>
      <w:sz w:val="17"/>
      <w:szCs w:val="17"/>
    </w:rPr>
  </w:style>
  <w:style w:type="paragraph" w:customStyle="1" w:styleId="config-sectionheader">
    <w:name w:val="config-sectionheader"/>
    <w:basedOn w:val="Normal"/>
    <w:rsid w:val="009D6437"/>
    <w:pPr>
      <w:spacing w:before="100" w:beforeAutospacing="1" w:after="100" w:afterAutospacing="1" w:line="240" w:lineRule="auto"/>
    </w:pPr>
    <w:rPr>
      <w:rFonts w:ascii="Arial" w:eastAsia="Times New Roman" w:hAnsi="Arial" w:cs="Arial"/>
      <w:b/>
      <w:bCs/>
      <w:color w:val="000000"/>
      <w:sz w:val="17"/>
      <w:szCs w:val="17"/>
    </w:rPr>
  </w:style>
  <w:style w:type="paragraph" w:customStyle="1" w:styleId="config-sectiontitle">
    <w:name w:val="config-sectiontitle"/>
    <w:basedOn w:val="Normal"/>
    <w:rsid w:val="009D6437"/>
    <w:pPr>
      <w:spacing w:before="100" w:beforeAutospacing="1" w:after="100" w:afterAutospacing="1" w:line="240" w:lineRule="auto"/>
    </w:pPr>
    <w:rPr>
      <w:rFonts w:ascii="Arial" w:eastAsia="Times New Roman" w:hAnsi="Arial" w:cs="Arial"/>
      <w:b/>
      <w:bCs/>
      <w:color w:val="000000"/>
      <w:sz w:val="14"/>
      <w:szCs w:val="14"/>
    </w:rPr>
  </w:style>
  <w:style w:type="paragraph" w:customStyle="1" w:styleId="config-sectiondesc">
    <w:name w:val="config-sectiondesc"/>
    <w:basedOn w:val="Normal"/>
    <w:rsid w:val="009D6437"/>
    <w:pPr>
      <w:spacing w:before="100" w:beforeAutospacing="1" w:after="100" w:afterAutospacing="1" w:line="240" w:lineRule="auto"/>
    </w:pPr>
    <w:rPr>
      <w:rFonts w:ascii="Arial" w:eastAsia="Times New Roman" w:hAnsi="Arial" w:cs="Arial"/>
      <w:color w:val="000000"/>
      <w:sz w:val="14"/>
      <w:szCs w:val="14"/>
    </w:rPr>
  </w:style>
  <w:style w:type="paragraph" w:customStyle="1" w:styleId="config-item">
    <w:name w:val="config-item"/>
    <w:basedOn w:val="Normal"/>
    <w:rsid w:val="009D6437"/>
    <w:pPr>
      <w:spacing w:before="100" w:beforeAutospacing="1" w:after="100" w:afterAutospacing="1" w:line="240" w:lineRule="auto"/>
    </w:pPr>
    <w:rPr>
      <w:rFonts w:ascii="Arial" w:eastAsia="Times New Roman" w:hAnsi="Arial" w:cs="Arial"/>
      <w:color w:val="000000"/>
      <w:sz w:val="14"/>
      <w:szCs w:val="14"/>
    </w:rPr>
  </w:style>
  <w:style w:type="paragraph" w:customStyle="1" w:styleId="attach-header">
    <w:name w:val="attach-header"/>
    <w:basedOn w:val="Normal"/>
    <w:rsid w:val="009D6437"/>
    <w:pPr>
      <w:shd w:val="clear" w:color="auto" w:fill="FFFFFF"/>
      <w:spacing w:before="100" w:beforeAutospacing="1" w:after="100" w:afterAutospacing="1" w:line="240" w:lineRule="auto"/>
    </w:pPr>
    <w:rPr>
      <w:rFonts w:ascii="Arial" w:eastAsia="Times New Roman" w:hAnsi="Arial" w:cs="Arial"/>
      <w:b/>
      <w:bCs/>
      <w:color w:val="8D8C50"/>
      <w:sz w:val="14"/>
      <w:szCs w:val="14"/>
    </w:rPr>
  </w:style>
  <w:style w:type="paragraph" w:customStyle="1" w:styleId="attach-content">
    <w:name w:val="attach-content"/>
    <w:basedOn w:val="Normal"/>
    <w:rsid w:val="009D6437"/>
    <w:pPr>
      <w:spacing w:before="100" w:beforeAutospacing="1" w:after="100" w:afterAutospacing="1" w:line="240" w:lineRule="auto"/>
    </w:pPr>
    <w:rPr>
      <w:rFonts w:ascii="Arial" w:eastAsia="Times New Roman" w:hAnsi="Arial" w:cs="Arial"/>
      <w:color w:val="333333"/>
      <w:sz w:val="13"/>
      <w:szCs w:val="13"/>
    </w:rPr>
  </w:style>
  <w:style w:type="paragraph" w:customStyle="1" w:styleId="attach-time">
    <w:name w:val="attach-time"/>
    <w:basedOn w:val="Normal"/>
    <w:rsid w:val="009D6437"/>
    <w:pPr>
      <w:spacing w:before="100" w:beforeAutospacing="1" w:after="100" w:afterAutospacing="1" w:line="240" w:lineRule="auto"/>
    </w:pPr>
    <w:rPr>
      <w:rFonts w:ascii="Arial" w:eastAsia="Times New Roman" w:hAnsi="Arial" w:cs="Arial"/>
      <w:color w:val="333333"/>
      <w:sz w:val="13"/>
      <w:szCs w:val="13"/>
      <w:u w:val="single"/>
    </w:rPr>
  </w:style>
  <w:style w:type="paragraph" w:customStyle="1" w:styleId="meeting-content">
    <w:name w:val="meeting-content"/>
    <w:basedOn w:val="Normal"/>
    <w:rsid w:val="009D6437"/>
    <w:pPr>
      <w:spacing w:before="100" w:beforeAutospacing="1" w:after="100" w:afterAutospacing="1" w:line="240" w:lineRule="auto"/>
    </w:pPr>
    <w:rPr>
      <w:rFonts w:ascii="Arial" w:eastAsia="Times New Roman" w:hAnsi="Arial" w:cs="Arial"/>
      <w:color w:val="333333"/>
      <w:sz w:val="13"/>
      <w:szCs w:val="13"/>
    </w:rPr>
  </w:style>
  <w:style w:type="paragraph" w:customStyle="1" w:styleId="meeting-time">
    <w:name w:val="meeting-time"/>
    <w:basedOn w:val="Normal"/>
    <w:rsid w:val="009D6437"/>
    <w:pPr>
      <w:spacing w:before="100" w:beforeAutospacing="1" w:after="100" w:afterAutospacing="1" w:line="240" w:lineRule="auto"/>
    </w:pPr>
    <w:rPr>
      <w:rFonts w:ascii="Arial" w:eastAsia="Times New Roman" w:hAnsi="Arial" w:cs="Arial"/>
      <w:color w:val="333333"/>
      <w:sz w:val="13"/>
      <w:szCs w:val="13"/>
    </w:rPr>
  </w:style>
  <w:style w:type="paragraph" w:customStyle="1" w:styleId="meeting-header">
    <w:name w:val="meeting-header"/>
    <w:basedOn w:val="Normal"/>
    <w:rsid w:val="009D6437"/>
    <w:pPr>
      <w:shd w:val="clear" w:color="auto" w:fill="FFFFFF"/>
      <w:spacing w:before="100" w:beforeAutospacing="1" w:after="100" w:afterAutospacing="1" w:line="240" w:lineRule="auto"/>
    </w:pPr>
    <w:rPr>
      <w:rFonts w:ascii="Arial" w:eastAsia="Times New Roman" w:hAnsi="Arial" w:cs="Arial"/>
      <w:b/>
      <w:bCs/>
      <w:color w:val="8D8C50"/>
      <w:sz w:val="14"/>
      <w:szCs w:val="14"/>
    </w:rPr>
  </w:style>
  <w:style w:type="paragraph" w:customStyle="1" w:styleId="inform">
    <w:name w:val="inform"/>
    <w:basedOn w:val="Normal"/>
    <w:rsid w:val="009D6437"/>
    <w:pPr>
      <w:spacing w:before="100" w:beforeAutospacing="1" w:after="100" w:afterAutospacing="1" w:line="240" w:lineRule="auto"/>
    </w:pPr>
    <w:rPr>
      <w:rFonts w:ascii="Verdana" w:eastAsia="Times New Roman" w:hAnsi="Verdana"/>
      <w:color w:val="B23A3A"/>
      <w:sz w:val="13"/>
      <w:szCs w:val="13"/>
    </w:rPr>
  </w:style>
  <w:style w:type="paragraph" w:customStyle="1" w:styleId="informbold">
    <w:name w:val="informbold"/>
    <w:basedOn w:val="Normal"/>
    <w:rsid w:val="009D6437"/>
    <w:pPr>
      <w:spacing w:before="100" w:beforeAutospacing="1" w:after="100" w:afterAutospacing="1" w:line="240" w:lineRule="auto"/>
    </w:pPr>
    <w:rPr>
      <w:rFonts w:ascii="Verdana" w:eastAsia="Times New Roman" w:hAnsi="Verdana"/>
      <w:b/>
      <w:bCs/>
      <w:color w:val="B23A3A"/>
      <w:sz w:val="13"/>
      <w:szCs w:val="13"/>
    </w:rPr>
  </w:style>
  <w:style w:type="paragraph" w:customStyle="1" w:styleId="report-heading-sm">
    <w:name w:val="report-heading-sm"/>
    <w:basedOn w:val="Normal"/>
    <w:rsid w:val="009D6437"/>
    <w:pPr>
      <w:spacing w:before="100" w:beforeAutospacing="1" w:after="100" w:afterAutospacing="1" w:line="240" w:lineRule="auto"/>
    </w:pPr>
    <w:rPr>
      <w:rFonts w:ascii="Arial" w:eastAsia="Times New Roman" w:hAnsi="Arial" w:cs="Arial"/>
      <w:b/>
      <w:bCs/>
      <w:color w:val="000000"/>
      <w:sz w:val="13"/>
      <w:szCs w:val="13"/>
    </w:rPr>
  </w:style>
  <w:style w:type="paragraph" w:customStyle="1" w:styleId="report-heading">
    <w:name w:val="report-heading"/>
    <w:basedOn w:val="Normal"/>
    <w:rsid w:val="009D6437"/>
    <w:pPr>
      <w:spacing w:before="100" w:beforeAutospacing="1" w:after="100" w:afterAutospacing="1" w:line="240" w:lineRule="auto"/>
    </w:pPr>
    <w:rPr>
      <w:rFonts w:ascii="Arial" w:eastAsia="Times New Roman" w:hAnsi="Arial" w:cs="Arial"/>
      <w:b/>
      <w:bCs/>
      <w:color w:val="000000"/>
      <w:sz w:val="13"/>
      <w:szCs w:val="13"/>
    </w:rPr>
  </w:style>
  <w:style w:type="paragraph" w:customStyle="1" w:styleId="heading-bold-grey">
    <w:name w:val="heading-bold-grey"/>
    <w:basedOn w:val="Normal"/>
    <w:rsid w:val="009D6437"/>
    <w:pPr>
      <w:shd w:val="clear" w:color="auto" w:fill="536289"/>
      <w:spacing w:before="100" w:beforeAutospacing="1" w:after="100" w:afterAutospacing="1" w:line="240" w:lineRule="auto"/>
    </w:pPr>
    <w:rPr>
      <w:rFonts w:ascii="Arial" w:eastAsia="Times New Roman" w:hAnsi="Arial" w:cs="Arial"/>
      <w:b/>
      <w:bCs/>
      <w:color w:val="FFFFFF"/>
      <w:sz w:val="17"/>
      <w:szCs w:val="17"/>
    </w:rPr>
  </w:style>
  <w:style w:type="paragraph" w:customStyle="1" w:styleId="Header1">
    <w:name w:val="Header1"/>
    <w:basedOn w:val="Normal"/>
    <w:rsid w:val="009D6437"/>
    <w:pPr>
      <w:spacing w:before="100" w:beforeAutospacing="1" w:after="100" w:afterAutospacing="1" w:line="240" w:lineRule="auto"/>
    </w:pPr>
    <w:rPr>
      <w:rFonts w:ascii="Arial" w:eastAsia="Times New Roman" w:hAnsi="Arial" w:cs="Arial"/>
      <w:b/>
      <w:bCs/>
      <w:color w:val="000000"/>
      <w:sz w:val="14"/>
      <w:szCs w:val="14"/>
    </w:rPr>
  </w:style>
  <w:style w:type="paragraph" w:customStyle="1" w:styleId="client">
    <w:name w:val="client"/>
    <w:basedOn w:val="Normal"/>
    <w:rsid w:val="009D6437"/>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topnav">
    <w:name w:val="topnav"/>
    <w:basedOn w:val="Normal"/>
    <w:rsid w:val="009D6437"/>
    <w:pPr>
      <w:spacing w:before="100" w:beforeAutospacing="1" w:after="100" w:afterAutospacing="1" w:line="240" w:lineRule="auto"/>
    </w:pPr>
    <w:rPr>
      <w:rFonts w:ascii="Arial" w:eastAsia="Times New Roman" w:hAnsi="Arial" w:cs="Arial"/>
      <w:b/>
      <w:bCs/>
      <w:color w:val="000000"/>
      <w:sz w:val="13"/>
      <w:szCs w:val="13"/>
    </w:rPr>
  </w:style>
  <w:style w:type="paragraph" w:customStyle="1" w:styleId="topnav-on">
    <w:name w:val="topnav-on"/>
    <w:basedOn w:val="Normal"/>
    <w:rsid w:val="009D6437"/>
    <w:pPr>
      <w:spacing w:before="100" w:beforeAutospacing="1" w:after="100" w:afterAutospacing="1" w:line="240" w:lineRule="auto"/>
    </w:pPr>
    <w:rPr>
      <w:rFonts w:ascii="Arial" w:eastAsia="Times New Roman" w:hAnsi="Arial" w:cs="Arial"/>
      <w:b/>
      <w:bCs/>
      <w:color w:val="FFFFFF"/>
      <w:sz w:val="13"/>
      <w:szCs w:val="13"/>
    </w:rPr>
  </w:style>
  <w:style w:type="paragraph" w:customStyle="1" w:styleId="heading">
    <w:name w:val="heading"/>
    <w:basedOn w:val="Normal"/>
    <w:rsid w:val="009D6437"/>
    <w:pPr>
      <w:spacing w:before="100" w:beforeAutospacing="1" w:after="100" w:afterAutospacing="1" w:line="240" w:lineRule="auto"/>
    </w:pPr>
    <w:rPr>
      <w:rFonts w:ascii="Arial" w:eastAsia="Times New Roman" w:hAnsi="Arial" w:cs="Arial"/>
      <w:b/>
      <w:bCs/>
      <w:color w:val="FFFFFF"/>
      <w:sz w:val="18"/>
      <w:szCs w:val="18"/>
    </w:rPr>
  </w:style>
  <w:style w:type="paragraph" w:customStyle="1" w:styleId="content-number">
    <w:name w:val="content-number"/>
    <w:basedOn w:val="Normal"/>
    <w:rsid w:val="009D6437"/>
    <w:pPr>
      <w:spacing w:before="100" w:beforeAutospacing="1" w:after="100" w:afterAutospacing="1" w:line="240" w:lineRule="auto"/>
    </w:pPr>
    <w:rPr>
      <w:rFonts w:ascii="Verdana" w:eastAsia="Times New Roman" w:hAnsi="Verdana"/>
      <w:b/>
      <w:bCs/>
      <w:color w:val="2A3C68"/>
      <w:sz w:val="13"/>
      <w:szCs w:val="13"/>
    </w:rPr>
  </w:style>
  <w:style w:type="paragraph" w:customStyle="1" w:styleId="content">
    <w:name w:val="content"/>
    <w:basedOn w:val="Normal"/>
    <w:rsid w:val="009D6437"/>
    <w:pPr>
      <w:spacing w:before="100" w:beforeAutospacing="1" w:after="100" w:afterAutospacing="1" w:line="240" w:lineRule="auto"/>
    </w:pPr>
    <w:rPr>
      <w:rFonts w:ascii="Arial" w:eastAsia="Times New Roman" w:hAnsi="Arial" w:cs="Arial"/>
      <w:color w:val="000000"/>
      <w:sz w:val="13"/>
      <w:szCs w:val="13"/>
    </w:rPr>
  </w:style>
  <w:style w:type="paragraph" w:customStyle="1" w:styleId="resizedtextbox">
    <w:name w:val="resizedtextbox"/>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input">
    <w:name w:val="input"/>
    <w:basedOn w:val="Normal"/>
    <w:rsid w:val="009D6437"/>
    <w:pPr>
      <w:spacing w:before="100" w:beforeAutospacing="1" w:after="100" w:afterAutospacing="1" w:line="240" w:lineRule="auto"/>
    </w:pPr>
    <w:rPr>
      <w:rFonts w:ascii="Arial" w:eastAsia="Times New Roman" w:hAnsi="Arial" w:cs="Arial"/>
      <w:color w:val="666666"/>
      <w:sz w:val="13"/>
      <w:szCs w:val="13"/>
    </w:rPr>
  </w:style>
  <w:style w:type="paragraph" w:customStyle="1" w:styleId="inputtextarea">
    <w:name w:val="inputtextarea"/>
    <w:basedOn w:val="Normal"/>
    <w:rsid w:val="009D6437"/>
    <w:pPr>
      <w:spacing w:before="100" w:beforeAutospacing="1" w:after="100" w:afterAutospacing="1" w:line="240" w:lineRule="auto"/>
    </w:pPr>
    <w:rPr>
      <w:rFonts w:ascii="Arial" w:eastAsia="Times New Roman" w:hAnsi="Arial" w:cs="Arial"/>
      <w:color w:val="666666"/>
      <w:sz w:val="13"/>
      <w:szCs w:val="13"/>
    </w:rPr>
  </w:style>
  <w:style w:type="paragraph" w:customStyle="1" w:styleId="content-selected">
    <w:name w:val="content-selected"/>
    <w:basedOn w:val="Normal"/>
    <w:rsid w:val="009D6437"/>
    <w:pPr>
      <w:spacing w:before="100" w:beforeAutospacing="1" w:after="100" w:afterAutospacing="1" w:line="240" w:lineRule="auto"/>
    </w:pPr>
    <w:rPr>
      <w:rFonts w:ascii="Arial" w:eastAsia="Times New Roman" w:hAnsi="Arial" w:cs="Arial"/>
      <w:b/>
      <w:bCs/>
      <w:color w:val="536289"/>
      <w:sz w:val="13"/>
      <w:szCs w:val="13"/>
    </w:rPr>
  </w:style>
  <w:style w:type="paragraph" w:customStyle="1" w:styleId="content-selectcolumn">
    <w:name w:val="content-selectcolumn"/>
    <w:basedOn w:val="Normal"/>
    <w:rsid w:val="009D6437"/>
    <w:pPr>
      <w:spacing w:before="100" w:beforeAutospacing="1" w:after="100" w:afterAutospacing="1" w:line="240" w:lineRule="auto"/>
    </w:pPr>
    <w:rPr>
      <w:rFonts w:ascii="Arial" w:eastAsia="Times New Roman" w:hAnsi="Arial" w:cs="Arial"/>
      <w:color w:val="536289"/>
      <w:sz w:val="13"/>
      <w:szCs w:val="13"/>
      <w:u w:val="single"/>
    </w:rPr>
  </w:style>
  <w:style w:type="paragraph" w:customStyle="1" w:styleId="footer-nohover">
    <w:name w:val="footer-nohover"/>
    <w:basedOn w:val="Normal"/>
    <w:rsid w:val="009D6437"/>
    <w:pPr>
      <w:spacing w:before="100" w:beforeAutospacing="1" w:after="100" w:afterAutospacing="1" w:line="240" w:lineRule="auto"/>
    </w:pPr>
    <w:rPr>
      <w:rFonts w:ascii="Arial" w:eastAsia="Times New Roman" w:hAnsi="Arial" w:cs="Arial"/>
      <w:color w:val="999999"/>
      <w:sz w:val="13"/>
      <w:szCs w:val="13"/>
    </w:rPr>
  </w:style>
  <w:style w:type="paragraph" w:customStyle="1" w:styleId="Footer1">
    <w:name w:val="Footer1"/>
    <w:basedOn w:val="Normal"/>
    <w:rsid w:val="009D6437"/>
    <w:pPr>
      <w:spacing w:before="100" w:beforeAutospacing="1" w:after="100" w:afterAutospacing="1" w:line="240" w:lineRule="auto"/>
    </w:pPr>
    <w:rPr>
      <w:rFonts w:ascii="Arial" w:eastAsia="Times New Roman" w:hAnsi="Arial" w:cs="Arial"/>
      <w:color w:val="999999"/>
      <w:sz w:val="13"/>
      <w:szCs w:val="13"/>
    </w:rPr>
  </w:style>
  <w:style w:type="paragraph" w:customStyle="1" w:styleId="topnav-disabled">
    <w:name w:val="topnav-disabled"/>
    <w:basedOn w:val="Normal"/>
    <w:rsid w:val="009D6437"/>
    <w:pPr>
      <w:spacing w:before="100" w:beforeAutospacing="1" w:after="100" w:afterAutospacing="1" w:line="240" w:lineRule="auto"/>
    </w:pPr>
    <w:rPr>
      <w:rFonts w:ascii="Arial" w:eastAsia="Times New Roman" w:hAnsi="Arial" w:cs="Arial"/>
      <w:b/>
      <w:bCs/>
      <w:color w:val="6F7EA8"/>
      <w:sz w:val="13"/>
      <w:szCs w:val="13"/>
    </w:rPr>
  </w:style>
  <w:style w:type="paragraph" w:customStyle="1" w:styleId="smtext">
    <w:name w:val="smtext"/>
    <w:basedOn w:val="Normal"/>
    <w:rsid w:val="009D6437"/>
    <w:pPr>
      <w:spacing w:before="100" w:beforeAutospacing="1" w:after="100" w:afterAutospacing="1" w:line="240" w:lineRule="auto"/>
    </w:pPr>
    <w:rPr>
      <w:rFonts w:ascii="Arial" w:eastAsia="Times New Roman" w:hAnsi="Arial" w:cs="Arial"/>
      <w:b/>
      <w:bCs/>
      <w:color w:val="000000"/>
      <w:sz w:val="13"/>
      <w:szCs w:val="13"/>
    </w:rPr>
  </w:style>
  <w:style w:type="paragraph" w:customStyle="1" w:styleId="input-long">
    <w:name w:val="input-long"/>
    <w:basedOn w:val="Normal"/>
    <w:rsid w:val="009D6437"/>
    <w:pPr>
      <w:spacing w:before="100" w:beforeAutospacing="1" w:after="100" w:afterAutospacing="1" w:line="240" w:lineRule="auto"/>
    </w:pPr>
    <w:rPr>
      <w:rFonts w:ascii="Arial" w:eastAsia="Times New Roman" w:hAnsi="Arial" w:cs="Arial"/>
      <w:color w:val="666666"/>
      <w:sz w:val="13"/>
      <w:szCs w:val="13"/>
    </w:rPr>
  </w:style>
  <w:style w:type="paragraph" w:customStyle="1" w:styleId="content-descriptions">
    <w:name w:val="content-descriptions"/>
    <w:basedOn w:val="Normal"/>
    <w:rsid w:val="009D6437"/>
    <w:pPr>
      <w:spacing w:before="100" w:beforeAutospacing="1" w:after="100" w:afterAutospacing="1" w:line="240" w:lineRule="auto"/>
    </w:pPr>
    <w:rPr>
      <w:rFonts w:ascii="Arial" w:eastAsia="Times New Roman" w:hAnsi="Arial" w:cs="Arial"/>
      <w:color w:val="333333"/>
      <w:sz w:val="13"/>
      <w:szCs w:val="13"/>
    </w:rPr>
  </w:style>
  <w:style w:type="paragraph" w:customStyle="1" w:styleId="content-navigation">
    <w:name w:val="content-navigation"/>
    <w:basedOn w:val="Normal"/>
    <w:rsid w:val="009D6437"/>
    <w:pPr>
      <w:spacing w:before="100" w:beforeAutospacing="1" w:after="100" w:afterAutospacing="1" w:line="240" w:lineRule="auto"/>
    </w:pPr>
    <w:rPr>
      <w:rFonts w:ascii="Arial" w:eastAsia="Times New Roman" w:hAnsi="Arial" w:cs="Arial"/>
      <w:b/>
      <w:bCs/>
      <w:color w:val="666666"/>
      <w:sz w:val="13"/>
      <w:szCs w:val="13"/>
      <w:u w:val="single"/>
    </w:rPr>
  </w:style>
  <w:style w:type="paragraph" w:customStyle="1" w:styleId="input-long-area">
    <w:name w:val="input-long-area"/>
    <w:basedOn w:val="Normal"/>
    <w:rsid w:val="009D6437"/>
    <w:pPr>
      <w:spacing w:before="100" w:beforeAutospacing="1" w:after="100" w:afterAutospacing="1" w:line="240" w:lineRule="auto"/>
    </w:pPr>
    <w:rPr>
      <w:rFonts w:ascii="Arial" w:eastAsia="Times New Roman" w:hAnsi="Arial" w:cs="Arial"/>
      <w:color w:val="666666"/>
      <w:sz w:val="13"/>
      <w:szCs w:val="13"/>
    </w:rPr>
  </w:style>
  <w:style w:type="paragraph" w:customStyle="1" w:styleId="status-message">
    <w:name w:val="status-message"/>
    <w:basedOn w:val="Normal"/>
    <w:rsid w:val="009D6437"/>
    <w:pPr>
      <w:spacing w:before="100" w:beforeAutospacing="1" w:after="100" w:afterAutospacing="1" w:line="240" w:lineRule="auto"/>
    </w:pPr>
    <w:rPr>
      <w:rFonts w:ascii="Arial" w:eastAsia="Times New Roman" w:hAnsi="Arial" w:cs="Arial"/>
      <w:b/>
      <w:bCs/>
      <w:color w:val="999900"/>
      <w:sz w:val="13"/>
      <w:szCs w:val="13"/>
    </w:rPr>
  </w:style>
  <w:style w:type="paragraph" w:customStyle="1" w:styleId="box-red">
    <w:name w:val="box-red"/>
    <w:basedOn w:val="Normal"/>
    <w:rsid w:val="009D6437"/>
    <w:pPr>
      <w:shd w:val="clear" w:color="auto" w:fill="B23A3A"/>
      <w:spacing w:before="100" w:beforeAutospacing="1" w:after="100" w:afterAutospacing="1" w:line="240" w:lineRule="auto"/>
    </w:pPr>
    <w:rPr>
      <w:rFonts w:ascii="Times New Roman" w:eastAsia="Times New Roman" w:hAnsi="Times New Roman"/>
      <w:sz w:val="24"/>
      <w:szCs w:val="24"/>
    </w:rPr>
  </w:style>
  <w:style w:type="paragraph" w:customStyle="1" w:styleId="appbg-red">
    <w:name w:val="appbg-red"/>
    <w:basedOn w:val="Normal"/>
    <w:rsid w:val="009D6437"/>
    <w:pPr>
      <w:shd w:val="clear" w:color="auto" w:fill="F8F0F0"/>
      <w:spacing w:before="100" w:beforeAutospacing="1" w:after="100" w:afterAutospacing="1" w:line="240" w:lineRule="auto"/>
    </w:pPr>
    <w:rPr>
      <w:rFonts w:ascii="Times New Roman" w:eastAsia="Times New Roman" w:hAnsi="Times New Roman"/>
      <w:sz w:val="24"/>
      <w:szCs w:val="24"/>
    </w:rPr>
  </w:style>
  <w:style w:type="paragraph" w:customStyle="1" w:styleId="box-yellow">
    <w:name w:val="box-yellow"/>
    <w:basedOn w:val="Normal"/>
    <w:rsid w:val="009D6437"/>
    <w:pPr>
      <w:shd w:val="clear" w:color="auto" w:fill="C9AF54"/>
      <w:spacing w:before="100" w:beforeAutospacing="1" w:after="100" w:afterAutospacing="1" w:line="240" w:lineRule="auto"/>
    </w:pPr>
    <w:rPr>
      <w:rFonts w:ascii="Times New Roman" w:eastAsia="Times New Roman" w:hAnsi="Times New Roman"/>
      <w:sz w:val="24"/>
      <w:szCs w:val="24"/>
    </w:rPr>
  </w:style>
  <w:style w:type="paragraph" w:customStyle="1" w:styleId="appbg-yellow">
    <w:name w:val="appbg-yellow"/>
    <w:basedOn w:val="Normal"/>
    <w:rsid w:val="009D6437"/>
    <w:pPr>
      <w:shd w:val="clear" w:color="auto" w:fill="F7F8F0"/>
      <w:spacing w:before="100" w:beforeAutospacing="1" w:after="100" w:afterAutospacing="1" w:line="240" w:lineRule="auto"/>
    </w:pPr>
    <w:rPr>
      <w:rFonts w:ascii="Times New Roman" w:eastAsia="Times New Roman" w:hAnsi="Times New Roman"/>
      <w:sz w:val="24"/>
      <w:szCs w:val="24"/>
    </w:rPr>
  </w:style>
  <w:style w:type="paragraph" w:customStyle="1" w:styleId="appbg-blue">
    <w:name w:val="appbg-blue"/>
    <w:basedOn w:val="Normal"/>
    <w:rsid w:val="009D6437"/>
    <w:pPr>
      <w:shd w:val="clear" w:color="auto" w:fill="F0F2F8"/>
      <w:spacing w:before="100" w:beforeAutospacing="1" w:after="100" w:afterAutospacing="1" w:line="240" w:lineRule="auto"/>
    </w:pPr>
    <w:rPr>
      <w:rFonts w:ascii="Times New Roman" w:eastAsia="Times New Roman" w:hAnsi="Times New Roman"/>
      <w:sz w:val="24"/>
      <w:szCs w:val="24"/>
    </w:rPr>
  </w:style>
  <w:style w:type="paragraph" w:customStyle="1" w:styleId="box-blue">
    <w:name w:val="box-blue"/>
    <w:basedOn w:val="Normal"/>
    <w:rsid w:val="009D6437"/>
    <w:pPr>
      <w:shd w:val="clear" w:color="auto" w:fill="707EAC"/>
      <w:spacing w:before="100" w:beforeAutospacing="1" w:after="100" w:afterAutospacing="1" w:line="240" w:lineRule="auto"/>
    </w:pPr>
    <w:rPr>
      <w:rFonts w:ascii="Arial" w:eastAsia="Times New Roman" w:hAnsi="Arial" w:cs="Arial"/>
      <w:b/>
      <w:bCs/>
      <w:color w:val="FFFFFF"/>
      <w:sz w:val="13"/>
      <w:szCs w:val="13"/>
    </w:rPr>
  </w:style>
  <w:style w:type="paragraph" w:customStyle="1" w:styleId="leftnav">
    <w:name w:val="leftnav"/>
    <w:basedOn w:val="Normal"/>
    <w:rsid w:val="009D6437"/>
    <w:pPr>
      <w:spacing w:before="100" w:beforeAutospacing="1" w:after="100" w:afterAutospacing="1" w:line="180" w:lineRule="atLeast"/>
    </w:pPr>
    <w:rPr>
      <w:rFonts w:ascii="Arial" w:eastAsia="Times New Roman" w:hAnsi="Arial" w:cs="Arial"/>
      <w:b/>
      <w:bCs/>
      <w:color w:val="4C587D"/>
      <w:sz w:val="13"/>
      <w:szCs w:val="13"/>
    </w:rPr>
  </w:style>
  <w:style w:type="paragraph" w:customStyle="1" w:styleId="box-border">
    <w:name w:val="box-border"/>
    <w:basedOn w:val="Normal"/>
    <w:rsid w:val="009D6437"/>
    <w:pPr>
      <w:shd w:val="clear" w:color="auto" w:fill="536289"/>
      <w:spacing w:before="100" w:beforeAutospacing="1" w:after="100" w:afterAutospacing="1" w:line="240" w:lineRule="auto"/>
    </w:pPr>
    <w:rPr>
      <w:rFonts w:ascii="Times New Roman" w:eastAsia="Times New Roman" w:hAnsi="Times New Roman"/>
      <w:sz w:val="24"/>
      <w:szCs w:val="24"/>
    </w:rPr>
  </w:style>
  <w:style w:type="paragraph" w:customStyle="1" w:styleId="border">
    <w:name w:val="border"/>
    <w:basedOn w:val="Normal"/>
    <w:rsid w:val="009D6437"/>
    <w:pPr>
      <w:pBdr>
        <w:top w:val="single" w:sz="4" w:space="0" w:color="666666"/>
        <w:left w:val="single" w:sz="4" w:space="0" w:color="666666"/>
        <w:bottom w:val="single" w:sz="4" w:space="0" w:color="666666"/>
        <w:right w:val="single" w:sz="4" w:space="0" w:color="666666"/>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grid-itemstyle-red">
    <w:name w:val="grid-itemstyle-red"/>
    <w:basedOn w:val="Normal"/>
    <w:rsid w:val="009D6437"/>
    <w:pPr>
      <w:shd w:val="clear" w:color="auto" w:fill="FFFFFF"/>
      <w:spacing w:before="100" w:beforeAutospacing="1" w:after="100" w:afterAutospacing="1" w:line="240" w:lineRule="auto"/>
    </w:pPr>
    <w:rPr>
      <w:rFonts w:ascii="Arial" w:eastAsia="Times New Roman" w:hAnsi="Arial" w:cs="Arial"/>
      <w:color w:val="804544"/>
      <w:sz w:val="13"/>
      <w:szCs w:val="13"/>
    </w:rPr>
  </w:style>
  <w:style w:type="paragraph" w:customStyle="1" w:styleId="content-hyperlink-red">
    <w:name w:val="content-hyperlink-red"/>
    <w:basedOn w:val="Normal"/>
    <w:rsid w:val="009D6437"/>
    <w:pPr>
      <w:spacing w:before="100" w:beforeAutospacing="1" w:after="100" w:afterAutospacing="1" w:line="240" w:lineRule="auto"/>
    </w:pPr>
    <w:rPr>
      <w:rFonts w:ascii="Arial" w:eastAsia="Times New Roman" w:hAnsi="Arial" w:cs="Arial"/>
      <w:color w:val="804544"/>
      <w:sz w:val="13"/>
      <w:szCs w:val="13"/>
      <w:u w:val="single"/>
    </w:rPr>
  </w:style>
  <w:style w:type="paragraph" w:customStyle="1" w:styleId="grid-itemstyle-yellow">
    <w:name w:val="grid-itemstyle-yellow"/>
    <w:basedOn w:val="Normal"/>
    <w:rsid w:val="009D6437"/>
    <w:pPr>
      <w:spacing w:before="100" w:beforeAutospacing="1" w:after="100" w:afterAutospacing="1" w:line="240" w:lineRule="auto"/>
    </w:pPr>
    <w:rPr>
      <w:rFonts w:ascii="Arial" w:eastAsia="Times New Roman" w:hAnsi="Arial" w:cs="Arial"/>
      <w:color w:val="9C9861"/>
      <w:sz w:val="13"/>
      <w:szCs w:val="13"/>
    </w:rPr>
  </w:style>
  <w:style w:type="paragraph" w:customStyle="1" w:styleId="content-hyperlink-yellow">
    <w:name w:val="content-hyperlink-yellow"/>
    <w:basedOn w:val="Normal"/>
    <w:rsid w:val="009D6437"/>
    <w:pPr>
      <w:spacing w:before="100" w:beforeAutospacing="1" w:after="100" w:afterAutospacing="1" w:line="240" w:lineRule="auto"/>
    </w:pPr>
    <w:rPr>
      <w:rFonts w:ascii="Arial" w:eastAsia="Times New Roman" w:hAnsi="Arial" w:cs="Arial"/>
      <w:color w:val="9C9861"/>
      <w:sz w:val="13"/>
      <w:szCs w:val="13"/>
      <w:u w:val="single"/>
    </w:rPr>
  </w:style>
  <w:style w:type="paragraph" w:customStyle="1" w:styleId="content-hyperlink-green">
    <w:name w:val="content-hyperlink-green"/>
    <w:basedOn w:val="Normal"/>
    <w:rsid w:val="009D6437"/>
    <w:pPr>
      <w:spacing w:before="100" w:beforeAutospacing="1" w:after="100" w:afterAutospacing="1" w:line="240" w:lineRule="auto"/>
    </w:pPr>
    <w:rPr>
      <w:rFonts w:ascii="Arial" w:eastAsia="Times New Roman" w:hAnsi="Arial" w:cs="Arial"/>
      <w:color w:val="446A47"/>
      <w:sz w:val="13"/>
      <w:szCs w:val="13"/>
      <w:u w:val="single"/>
    </w:rPr>
  </w:style>
  <w:style w:type="paragraph" w:customStyle="1" w:styleId="motion-approved">
    <w:name w:val="motion-approved"/>
    <w:basedOn w:val="Normal"/>
    <w:rsid w:val="009D6437"/>
    <w:pPr>
      <w:spacing w:before="100" w:beforeAutospacing="1" w:after="100" w:afterAutospacing="1" w:line="240" w:lineRule="auto"/>
    </w:pPr>
    <w:rPr>
      <w:rFonts w:ascii="Arial" w:eastAsia="Times New Roman" w:hAnsi="Arial" w:cs="Arial"/>
      <w:b/>
      <w:bCs/>
      <w:color w:val="1C9333"/>
      <w:sz w:val="13"/>
      <w:szCs w:val="13"/>
    </w:rPr>
  </w:style>
  <w:style w:type="paragraph" w:customStyle="1" w:styleId="motion-failed">
    <w:name w:val="motion-failed"/>
    <w:basedOn w:val="Normal"/>
    <w:rsid w:val="009D6437"/>
    <w:pPr>
      <w:spacing w:before="100" w:beforeAutospacing="1" w:after="100" w:afterAutospacing="1" w:line="240" w:lineRule="auto"/>
    </w:pPr>
    <w:rPr>
      <w:rFonts w:ascii="Arial" w:eastAsia="Times New Roman" w:hAnsi="Arial" w:cs="Arial"/>
      <w:b/>
      <w:bCs/>
      <w:color w:val="993300"/>
      <w:sz w:val="13"/>
      <w:szCs w:val="13"/>
    </w:rPr>
  </w:style>
  <w:style w:type="paragraph" w:customStyle="1" w:styleId="heading-bold">
    <w:name w:val="heading-bold"/>
    <w:basedOn w:val="Normal"/>
    <w:rsid w:val="009D6437"/>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input-border">
    <w:name w:val="input-border"/>
    <w:basedOn w:val="Normal"/>
    <w:rsid w:val="009D6437"/>
    <w:pPr>
      <w:pBdr>
        <w:top w:val="single" w:sz="4" w:space="0" w:color="536289"/>
        <w:left w:val="single" w:sz="4" w:space="0" w:color="536289"/>
        <w:bottom w:val="single" w:sz="4" w:space="0" w:color="536289"/>
        <w:right w:val="single" w:sz="4" w:space="0" w:color="536289"/>
      </w:pBdr>
      <w:spacing w:before="100" w:beforeAutospacing="1" w:after="100" w:afterAutospacing="1" w:line="240" w:lineRule="auto"/>
    </w:pPr>
    <w:rPr>
      <w:rFonts w:ascii="Times New Roman" w:eastAsia="Times New Roman" w:hAnsi="Times New Roman"/>
      <w:sz w:val="24"/>
      <w:szCs w:val="24"/>
    </w:rPr>
  </w:style>
  <w:style w:type="paragraph" w:customStyle="1" w:styleId="iframe-border">
    <w:name w:val="iframe-border"/>
    <w:basedOn w:val="Normal"/>
    <w:rsid w:val="009D6437"/>
    <w:pPr>
      <w:pBdr>
        <w:top w:val="single" w:sz="4" w:space="0" w:color="536289"/>
        <w:left w:val="single" w:sz="4" w:space="0" w:color="536289"/>
        <w:bottom w:val="single" w:sz="4" w:space="0" w:color="536289"/>
        <w:right w:val="single" w:sz="4" w:space="0" w:color="536289"/>
      </w:pBdr>
      <w:spacing w:before="100" w:beforeAutospacing="1" w:after="100" w:afterAutospacing="1" w:line="240" w:lineRule="auto"/>
    </w:pPr>
    <w:rPr>
      <w:rFonts w:ascii="Times New Roman" w:eastAsia="Times New Roman" w:hAnsi="Times New Roman"/>
      <w:sz w:val="24"/>
      <w:szCs w:val="24"/>
    </w:rPr>
  </w:style>
  <w:style w:type="paragraph" w:customStyle="1" w:styleId="border-light">
    <w:name w:val="border-light"/>
    <w:basedOn w:val="Normal"/>
    <w:rsid w:val="009D6437"/>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sz w:val="24"/>
      <w:szCs w:val="24"/>
    </w:rPr>
  </w:style>
  <w:style w:type="paragraph" w:customStyle="1" w:styleId="push-header">
    <w:name w:val="push-header"/>
    <w:basedOn w:val="Normal"/>
    <w:rsid w:val="009D6437"/>
    <w:pPr>
      <w:shd w:val="clear" w:color="auto" w:fill="FFFFFF"/>
      <w:spacing w:before="100" w:beforeAutospacing="1" w:after="100" w:afterAutospacing="1" w:line="240" w:lineRule="auto"/>
    </w:pPr>
    <w:rPr>
      <w:rFonts w:ascii="Arial" w:eastAsia="Times New Roman" w:hAnsi="Arial" w:cs="Arial"/>
      <w:b/>
      <w:bCs/>
      <w:color w:val="536289"/>
      <w:sz w:val="14"/>
      <w:szCs w:val="14"/>
    </w:rPr>
  </w:style>
  <w:style w:type="paragraph" w:customStyle="1" w:styleId="push-content">
    <w:name w:val="push-content"/>
    <w:basedOn w:val="Normal"/>
    <w:rsid w:val="009D6437"/>
    <w:pPr>
      <w:spacing w:before="100" w:beforeAutospacing="1" w:after="100" w:afterAutospacing="1" w:line="240" w:lineRule="auto"/>
    </w:pPr>
    <w:rPr>
      <w:rFonts w:ascii="Arial" w:eastAsia="Times New Roman" w:hAnsi="Arial" w:cs="Arial"/>
      <w:color w:val="000000"/>
      <w:sz w:val="13"/>
      <w:szCs w:val="13"/>
    </w:rPr>
  </w:style>
  <w:style w:type="paragraph" w:customStyle="1" w:styleId="push-number">
    <w:name w:val="push-number"/>
    <w:basedOn w:val="Normal"/>
    <w:rsid w:val="009D6437"/>
    <w:pPr>
      <w:spacing w:before="100" w:beforeAutospacing="1" w:after="100" w:afterAutospacing="1" w:line="240" w:lineRule="auto"/>
    </w:pPr>
    <w:rPr>
      <w:rFonts w:ascii="Arial" w:eastAsia="Times New Roman" w:hAnsi="Arial" w:cs="Arial"/>
      <w:b/>
      <w:bCs/>
      <w:color w:val="576191"/>
      <w:sz w:val="14"/>
      <w:szCs w:val="14"/>
    </w:rPr>
  </w:style>
  <w:style w:type="paragraph" w:customStyle="1" w:styleId="push-row-alt">
    <w:name w:val="push-row-alt"/>
    <w:basedOn w:val="Normal"/>
    <w:rsid w:val="009D6437"/>
    <w:pPr>
      <w:shd w:val="clear" w:color="auto" w:fill="F5F7FA"/>
      <w:spacing w:before="100" w:beforeAutospacing="1" w:after="100" w:afterAutospacing="1" w:line="240" w:lineRule="auto"/>
    </w:pPr>
    <w:rPr>
      <w:rFonts w:ascii="Times New Roman" w:eastAsia="Times New Roman" w:hAnsi="Times New Roman"/>
      <w:sz w:val="24"/>
      <w:szCs w:val="24"/>
    </w:rPr>
  </w:style>
  <w:style w:type="paragraph" w:customStyle="1" w:styleId="push-row">
    <w:name w:val="push-row"/>
    <w:basedOn w:val="Normal"/>
    <w:rsid w:val="009D6437"/>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push-top">
    <w:name w:val="push-top"/>
    <w:basedOn w:val="Normal"/>
    <w:rsid w:val="009D6437"/>
    <w:pPr>
      <w:shd w:val="clear" w:color="auto" w:fill="FFFFFF"/>
      <w:spacing w:before="100" w:beforeAutospacing="1" w:after="100" w:afterAutospacing="1" w:line="240" w:lineRule="auto"/>
    </w:pPr>
    <w:rPr>
      <w:rFonts w:ascii="Arial" w:eastAsia="Times New Roman" w:hAnsi="Arial" w:cs="Arial"/>
      <w:b/>
      <w:bCs/>
      <w:color w:val="000033"/>
      <w:sz w:val="14"/>
      <w:szCs w:val="14"/>
    </w:rPr>
  </w:style>
  <w:style w:type="paragraph" w:customStyle="1" w:styleId="push-color">
    <w:name w:val="push-color"/>
    <w:basedOn w:val="Normal"/>
    <w:rsid w:val="009D6437"/>
    <w:pPr>
      <w:shd w:val="clear" w:color="auto" w:fill="FFFFFF"/>
      <w:spacing w:before="100" w:beforeAutospacing="1" w:after="100" w:afterAutospacing="1" w:line="240" w:lineRule="auto"/>
    </w:pPr>
    <w:rPr>
      <w:rFonts w:ascii="Arial" w:eastAsia="Times New Roman" w:hAnsi="Arial" w:cs="Arial"/>
      <w:b/>
      <w:bCs/>
      <w:color w:val="003399"/>
      <w:sz w:val="14"/>
      <w:szCs w:val="14"/>
    </w:rPr>
  </w:style>
  <w:style w:type="paragraph" w:customStyle="1" w:styleId="history-time">
    <w:name w:val="history-time"/>
    <w:basedOn w:val="Normal"/>
    <w:rsid w:val="009D6437"/>
    <w:pPr>
      <w:spacing w:before="100" w:beforeAutospacing="1" w:after="100" w:afterAutospacing="1" w:line="240" w:lineRule="auto"/>
    </w:pPr>
    <w:rPr>
      <w:rFonts w:ascii="Arial" w:eastAsia="Times New Roman" w:hAnsi="Arial" w:cs="Arial"/>
      <w:color w:val="333333"/>
      <w:sz w:val="13"/>
      <w:szCs w:val="13"/>
    </w:rPr>
  </w:style>
  <w:style w:type="paragraph" w:customStyle="1" w:styleId="history-content">
    <w:name w:val="history-content"/>
    <w:basedOn w:val="Normal"/>
    <w:rsid w:val="009D6437"/>
    <w:pPr>
      <w:spacing w:before="100" w:beforeAutospacing="1" w:after="100" w:afterAutospacing="1" w:line="240" w:lineRule="auto"/>
    </w:pPr>
    <w:rPr>
      <w:rFonts w:ascii="Arial" w:eastAsia="Times New Roman" w:hAnsi="Arial" w:cs="Arial"/>
      <w:color w:val="333333"/>
      <w:sz w:val="13"/>
      <w:szCs w:val="13"/>
    </w:rPr>
  </w:style>
  <w:style w:type="paragraph" w:customStyle="1" w:styleId="history-row-alt">
    <w:name w:val="history-row-alt"/>
    <w:basedOn w:val="Normal"/>
    <w:rsid w:val="009D6437"/>
    <w:pPr>
      <w:shd w:val="clear" w:color="auto" w:fill="F8F8F8"/>
      <w:spacing w:before="100" w:beforeAutospacing="1" w:after="100" w:afterAutospacing="1" w:line="240" w:lineRule="auto"/>
    </w:pPr>
    <w:rPr>
      <w:rFonts w:ascii="Times New Roman" w:eastAsia="Times New Roman" w:hAnsi="Times New Roman"/>
      <w:sz w:val="24"/>
      <w:szCs w:val="24"/>
    </w:rPr>
  </w:style>
  <w:style w:type="paragraph" w:customStyle="1" w:styleId="history-row">
    <w:name w:val="history-row"/>
    <w:basedOn w:val="Normal"/>
    <w:rsid w:val="009D6437"/>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history-header">
    <w:name w:val="history-header"/>
    <w:basedOn w:val="Normal"/>
    <w:rsid w:val="009D6437"/>
    <w:pPr>
      <w:shd w:val="clear" w:color="auto" w:fill="FFFFFF"/>
      <w:spacing w:before="100" w:beforeAutospacing="1" w:after="100" w:afterAutospacing="1" w:line="240" w:lineRule="auto"/>
    </w:pPr>
    <w:rPr>
      <w:rFonts w:ascii="Arial" w:eastAsia="Times New Roman" w:hAnsi="Arial" w:cs="Arial"/>
      <w:b/>
      <w:bCs/>
      <w:color w:val="333333"/>
      <w:sz w:val="14"/>
      <w:szCs w:val="14"/>
    </w:rPr>
  </w:style>
  <w:style w:type="paragraph" w:customStyle="1" w:styleId="pushgrey-header">
    <w:name w:val="pushgrey-header"/>
    <w:basedOn w:val="Normal"/>
    <w:rsid w:val="009D6437"/>
    <w:pPr>
      <w:shd w:val="clear" w:color="auto" w:fill="FFFFFF"/>
      <w:spacing w:before="100" w:beforeAutospacing="1" w:after="100" w:afterAutospacing="1" w:line="240" w:lineRule="auto"/>
    </w:pPr>
    <w:rPr>
      <w:rFonts w:ascii="Arial" w:eastAsia="Times New Roman" w:hAnsi="Arial" w:cs="Arial"/>
      <w:b/>
      <w:bCs/>
      <w:color w:val="666666"/>
      <w:sz w:val="14"/>
      <w:szCs w:val="14"/>
    </w:rPr>
  </w:style>
  <w:style w:type="paragraph" w:customStyle="1" w:styleId="pushgrey-number">
    <w:name w:val="pushgrey-number"/>
    <w:basedOn w:val="Normal"/>
    <w:rsid w:val="009D6437"/>
    <w:pPr>
      <w:spacing w:before="100" w:beforeAutospacing="1" w:after="100" w:afterAutospacing="1" w:line="240" w:lineRule="auto"/>
    </w:pPr>
    <w:rPr>
      <w:rFonts w:ascii="Arial" w:eastAsia="Times New Roman" w:hAnsi="Arial" w:cs="Arial"/>
      <w:b/>
      <w:bCs/>
      <w:color w:val="666666"/>
      <w:sz w:val="14"/>
      <w:szCs w:val="14"/>
    </w:rPr>
  </w:style>
  <w:style w:type="paragraph" w:customStyle="1" w:styleId="pushgrey-row-alt">
    <w:name w:val="pushgrey-row-alt"/>
    <w:basedOn w:val="Normal"/>
    <w:rsid w:val="009D6437"/>
    <w:pPr>
      <w:shd w:val="clear" w:color="auto" w:fill="F8F8F8"/>
      <w:spacing w:before="100" w:beforeAutospacing="1" w:after="100" w:afterAutospacing="1" w:line="240" w:lineRule="auto"/>
    </w:pPr>
    <w:rPr>
      <w:rFonts w:ascii="Times New Roman" w:eastAsia="Times New Roman" w:hAnsi="Times New Roman"/>
      <w:sz w:val="24"/>
      <w:szCs w:val="24"/>
    </w:rPr>
  </w:style>
  <w:style w:type="paragraph" w:customStyle="1" w:styleId="flyout">
    <w:name w:val="flyout"/>
    <w:basedOn w:val="Normal"/>
    <w:rsid w:val="009D6437"/>
    <w:pPr>
      <w:spacing w:before="100" w:beforeAutospacing="1" w:after="100" w:afterAutospacing="1" w:line="240" w:lineRule="auto"/>
    </w:pPr>
    <w:rPr>
      <w:rFonts w:ascii="Arial" w:eastAsia="Times New Roman" w:hAnsi="Arial" w:cs="Arial"/>
      <w:color w:val="333333"/>
      <w:sz w:val="14"/>
      <w:szCs w:val="14"/>
      <w:u w:val="single"/>
    </w:rPr>
  </w:style>
  <w:style w:type="paragraph" w:customStyle="1" w:styleId="names">
    <w:name w:val="names"/>
    <w:basedOn w:val="Normal"/>
    <w:rsid w:val="009D6437"/>
    <w:pPr>
      <w:spacing w:before="100" w:beforeAutospacing="1" w:after="100" w:afterAutospacing="1" w:line="240" w:lineRule="auto"/>
    </w:pPr>
    <w:rPr>
      <w:rFonts w:ascii="Arial" w:eastAsia="Times New Roman" w:hAnsi="Arial" w:cs="Arial"/>
      <w:b/>
      <w:bCs/>
      <w:color w:val="000000"/>
      <w:sz w:val="14"/>
      <w:szCs w:val="14"/>
    </w:rPr>
  </w:style>
  <w:style w:type="paragraph" w:customStyle="1" w:styleId="tab-contents">
    <w:name w:val="tab-contents"/>
    <w:basedOn w:val="Normal"/>
    <w:rsid w:val="009D6437"/>
    <w:pPr>
      <w:pBdr>
        <w:top w:val="single" w:sz="12" w:space="0" w:color="CCCCCC"/>
        <w:left w:val="single" w:sz="12" w:space="3" w:color="CCCCCC"/>
        <w:bottom w:val="single" w:sz="12" w:space="0" w:color="CCCCCC"/>
        <w:right w:val="single" w:sz="12" w:space="2" w:color="CCCCCC"/>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required">
    <w:name w:val="required"/>
    <w:basedOn w:val="Normal"/>
    <w:rsid w:val="009D6437"/>
    <w:pPr>
      <w:spacing w:before="100" w:beforeAutospacing="1" w:after="100" w:afterAutospacing="1" w:line="240" w:lineRule="auto"/>
    </w:pPr>
    <w:rPr>
      <w:rFonts w:ascii="Times New Roman" w:eastAsia="Times New Roman" w:hAnsi="Times New Roman"/>
      <w:b/>
      <w:bCs/>
      <w:color w:val="FF0000"/>
      <w:sz w:val="16"/>
      <w:szCs w:val="16"/>
    </w:rPr>
  </w:style>
  <w:style w:type="paragraph" w:customStyle="1" w:styleId="tab">
    <w:name w:val="tab"/>
    <w:basedOn w:val="Normal"/>
    <w:rsid w:val="009D6437"/>
    <w:pPr>
      <w:spacing w:before="100" w:beforeAutospacing="1" w:after="100" w:afterAutospacing="1" w:line="240" w:lineRule="auto"/>
    </w:pPr>
    <w:rPr>
      <w:rFonts w:ascii="Arial" w:eastAsia="Times New Roman" w:hAnsi="Arial" w:cs="Arial"/>
      <w:b/>
      <w:bCs/>
      <w:color w:val="000000"/>
      <w:sz w:val="14"/>
      <w:szCs w:val="14"/>
    </w:rPr>
  </w:style>
  <w:style w:type="paragraph" w:customStyle="1" w:styleId="fulltext-border">
    <w:name w:val="fulltext-border"/>
    <w:basedOn w:val="Normal"/>
    <w:rsid w:val="009D6437"/>
    <w:pPr>
      <w:pBdr>
        <w:top w:val="single" w:sz="4" w:space="0" w:color="CCCCCC"/>
        <w:left w:val="single" w:sz="4" w:space="0" w:color="CCCCCC"/>
        <w:bottom w:val="single" w:sz="4" w:space="0" w:color="CCCCCC"/>
        <w:right w:val="single" w:sz="4" w:space="0" w:color="CCCCCC"/>
      </w:pBdr>
      <w:spacing w:before="100" w:beforeAutospacing="1" w:after="100" w:afterAutospacing="1" w:line="240" w:lineRule="auto"/>
    </w:pPr>
    <w:rPr>
      <w:rFonts w:ascii="Times New Roman" w:eastAsia="Times New Roman" w:hAnsi="Times New Roman"/>
      <w:sz w:val="24"/>
      <w:szCs w:val="24"/>
    </w:rPr>
  </w:style>
  <w:style w:type="paragraph" w:customStyle="1" w:styleId="fulltext-header">
    <w:name w:val="fulltext-header"/>
    <w:basedOn w:val="Normal"/>
    <w:rsid w:val="009D6437"/>
    <w:pPr>
      <w:spacing w:before="100" w:beforeAutospacing="1" w:after="100" w:afterAutospacing="1" w:line="240" w:lineRule="auto"/>
    </w:pPr>
    <w:rPr>
      <w:rFonts w:ascii="Verdana" w:eastAsia="Times New Roman" w:hAnsi="Verdana"/>
      <w:b/>
      <w:bCs/>
      <w:color w:val="000000"/>
      <w:sz w:val="19"/>
      <w:szCs w:val="19"/>
    </w:rPr>
  </w:style>
  <w:style w:type="paragraph" w:customStyle="1" w:styleId="fulltext-text">
    <w:name w:val="fulltext-text"/>
    <w:basedOn w:val="Normal"/>
    <w:rsid w:val="009D6437"/>
    <w:pPr>
      <w:spacing w:before="100" w:beforeAutospacing="1" w:after="100" w:afterAutospacing="1" w:line="240" w:lineRule="auto"/>
    </w:pPr>
    <w:rPr>
      <w:rFonts w:ascii="Verdana" w:eastAsia="Times New Roman" w:hAnsi="Verdana"/>
      <w:color w:val="000000"/>
      <w:sz w:val="17"/>
      <w:szCs w:val="17"/>
    </w:rPr>
  </w:style>
  <w:style w:type="paragraph" w:customStyle="1" w:styleId="radwindowwebblue">
    <w:name w:val="radwindow_webblue"/>
    <w:basedOn w:val="Normal"/>
    <w:rsid w:val="009D6437"/>
    <w:pPr>
      <w:spacing w:before="100" w:beforeAutospacing="1" w:after="100" w:afterAutospacing="1" w:line="240" w:lineRule="auto"/>
    </w:pPr>
    <w:rPr>
      <w:rFonts w:ascii="Segoe UI" w:eastAsia="Times New Roman" w:hAnsi="Segoe UI" w:cs="Segoe UI"/>
      <w:sz w:val="14"/>
      <w:szCs w:val="14"/>
    </w:rPr>
  </w:style>
  <w:style w:type="paragraph" w:customStyle="1" w:styleId="rwtitlebarcontrols">
    <w:name w:val="rwtitlebarcontrols"/>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corner">
    <w:name w:val="rwcorner"/>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titlebar">
    <w:name w:val="rwtitlebar"/>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statusbar">
    <w:name w:val="rwstatusbar"/>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footercenter">
    <w:name w:val="rwfootercenter"/>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topresize">
    <w:name w:val="rwtopresize"/>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table">
    <w:name w:val="rwtable"/>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topleft">
    <w:name w:val="rwtopleft"/>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topright">
    <w:name w:val="rwtopright"/>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footerleft">
    <w:name w:val="rwfooterleft"/>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footerright">
    <w:name w:val="rwfooterright"/>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bodyleft">
    <w:name w:val="rwbodyleft"/>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bodyright">
    <w:name w:val="rwbodyright"/>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windowcontent">
    <w:name w:val="rwwindowcontent"/>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controlbuttons">
    <w:name w:val="rwcontrolbuttons"/>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icon">
    <w:name w:val="rwicon"/>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dialogpopup">
    <w:name w:val="rwdialogpopup"/>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dialogtext">
    <w:name w:val="rwdialogtext"/>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dialoginput">
    <w:name w:val="rwdialoginput"/>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popupbutton">
    <w:name w:val="rwpopupbutton"/>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adiv">
    <w:name w:val="radiv"/>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acolor">
    <w:name w:val="racolor"/>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loading">
    <w:name w:val="rwloading"/>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adconfirm">
    <w:name w:val="radconfirm"/>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adalert">
    <w:name w:val="radalert"/>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adprompt">
    <w:name w:val="radprompt"/>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outerspan">
    <w:name w:val="rwouterspan"/>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innerspan">
    <w:name w:val="rwinnerspan"/>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titlebarcontrols1">
    <w:name w:val="rwtitlebarcontrols1"/>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corner1">
    <w:name w:val="rwcorner1"/>
    <w:basedOn w:val="Normal"/>
    <w:rsid w:val="009D6437"/>
    <w:pPr>
      <w:spacing w:after="0" w:line="240" w:lineRule="auto"/>
      <w:textAlignment w:val="top"/>
    </w:pPr>
    <w:rPr>
      <w:rFonts w:ascii="Times New Roman" w:eastAsia="Times New Roman" w:hAnsi="Times New Roman"/>
      <w:sz w:val="24"/>
      <w:szCs w:val="24"/>
    </w:rPr>
  </w:style>
  <w:style w:type="paragraph" w:customStyle="1" w:styleId="rwtitlebar1">
    <w:name w:val="rwtitlebar1"/>
    <w:basedOn w:val="Normal"/>
    <w:rsid w:val="009D6437"/>
    <w:pPr>
      <w:spacing w:after="0" w:line="12" w:lineRule="atLeast"/>
      <w:textAlignment w:val="top"/>
    </w:pPr>
    <w:rPr>
      <w:rFonts w:ascii="Times New Roman" w:eastAsia="Times New Roman" w:hAnsi="Times New Roman"/>
      <w:sz w:val="2"/>
      <w:szCs w:val="2"/>
    </w:rPr>
  </w:style>
  <w:style w:type="paragraph" w:customStyle="1" w:styleId="rwstatusbar1">
    <w:name w:val="rwstatusbar1"/>
    <w:basedOn w:val="Normal"/>
    <w:rsid w:val="009D6437"/>
    <w:pPr>
      <w:spacing w:after="0" w:line="240" w:lineRule="auto"/>
      <w:textAlignment w:val="top"/>
    </w:pPr>
    <w:rPr>
      <w:rFonts w:ascii="Times New Roman" w:eastAsia="Times New Roman" w:hAnsi="Times New Roman"/>
      <w:sz w:val="24"/>
      <w:szCs w:val="24"/>
    </w:rPr>
  </w:style>
  <w:style w:type="paragraph" w:customStyle="1" w:styleId="rwfootercenter1">
    <w:name w:val="rwfootercenter1"/>
    <w:basedOn w:val="Normal"/>
    <w:rsid w:val="009D6437"/>
    <w:pPr>
      <w:spacing w:after="0" w:line="12" w:lineRule="atLeast"/>
      <w:textAlignment w:val="top"/>
    </w:pPr>
    <w:rPr>
      <w:rFonts w:ascii="Times New Roman" w:eastAsia="Times New Roman" w:hAnsi="Times New Roman"/>
      <w:sz w:val="2"/>
      <w:szCs w:val="2"/>
    </w:rPr>
  </w:style>
  <w:style w:type="paragraph" w:customStyle="1" w:styleId="rwtopresize1">
    <w:name w:val="rwtopresize1"/>
    <w:basedOn w:val="Normal"/>
    <w:rsid w:val="009D6437"/>
    <w:pPr>
      <w:spacing w:before="100" w:beforeAutospacing="1" w:after="100" w:afterAutospacing="1" w:line="48" w:lineRule="atLeast"/>
    </w:pPr>
    <w:rPr>
      <w:rFonts w:ascii="Times New Roman" w:eastAsia="Times New Roman" w:hAnsi="Times New Roman"/>
      <w:sz w:val="2"/>
      <w:szCs w:val="2"/>
    </w:rPr>
  </w:style>
  <w:style w:type="paragraph" w:customStyle="1" w:styleId="rwcorner2">
    <w:name w:val="rwcorner2"/>
    <w:basedOn w:val="Normal"/>
    <w:rsid w:val="009D6437"/>
    <w:pPr>
      <w:spacing w:after="0" w:line="240" w:lineRule="auto"/>
      <w:textAlignment w:val="top"/>
    </w:pPr>
    <w:rPr>
      <w:rFonts w:ascii="Times New Roman" w:eastAsia="Times New Roman" w:hAnsi="Times New Roman"/>
      <w:sz w:val="24"/>
      <w:szCs w:val="24"/>
    </w:rPr>
  </w:style>
  <w:style w:type="paragraph" w:customStyle="1" w:styleId="rwtable1">
    <w:name w:val="rwtable1"/>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topleft1">
    <w:name w:val="rwtopleft1"/>
    <w:basedOn w:val="Normal"/>
    <w:rsid w:val="009D6437"/>
    <w:pPr>
      <w:spacing w:before="100" w:beforeAutospacing="1" w:after="100" w:afterAutospacing="1" w:line="12" w:lineRule="atLeast"/>
    </w:pPr>
    <w:rPr>
      <w:rFonts w:ascii="Times New Roman" w:eastAsia="Times New Roman" w:hAnsi="Times New Roman"/>
      <w:sz w:val="2"/>
      <w:szCs w:val="2"/>
    </w:rPr>
  </w:style>
  <w:style w:type="paragraph" w:customStyle="1" w:styleId="rwtopright1">
    <w:name w:val="rwtopright1"/>
    <w:basedOn w:val="Normal"/>
    <w:rsid w:val="009D6437"/>
    <w:pPr>
      <w:spacing w:before="100" w:beforeAutospacing="1" w:after="100" w:afterAutospacing="1" w:line="12" w:lineRule="atLeast"/>
    </w:pPr>
    <w:rPr>
      <w:rFonts w:ascii="Times New Roman" w:eastAsia="Times New Roman" w:hAnsi="Times New Roman"/>
      <w:sz w:val="2"/>
      <w:szCs w:val="2"/>
    </w:rPr>
  </w:style>
  <w:style w:type="paragraph" w:customStyle="1" w:styleId="rwfooterleft1">
    <w:name w:val="rwfooterleft1"/>
    <w:basedOn w:val="Normal"/>
    <w:rsid w:val="009D6437"/>
    <w:pPr>
      <w:spacing w:before="100" w:beforeAutospacing="1" w:after="100" w:afterAutospacing="1" w:line="12" w:lineRule="atLeast"/>
    </w:pPr>
    <w:rPr>
      <w:rFonts w:ascii="Times New Roman" w:eastAsia="Times New Roman" w:hAnsi="Times New Roman"/>
      <w:sz w:val="2"/>
      <w:szCs w:val="2"/>
    </w:rPr>
  </w:style>
  <w:style w:type="paragraph" w:customStyle="1" w:styleId="rwfooterright1">
    <w:name w:val="rwfooterright1"/>
    <w:basedOn w:val="Normal"/>
    <w:rsid w:val="009D6437"/>
    <w:pPr>
      <w:spacing w:before="100" w:beforeAutospacing="1" w:after="100" w:afterAutospacing="1" w:line="12" w:lineRule="atLeast"/>
    </w:pPr>
    <w:rPr>
      <w:rFonts w:ascii="Times New Roman" w:eastAsia="Times New Roman" w:hAnsi="Times New Roman"/>
      <w:sz w:val="2"/>
      <w:szCs w:val="2"/>
    </w:rPr>
  </w:style>
  <w:style w:type="paragraph" w:customStyle="1" w:styleId="rwbodyleft1">
    <w:name w:val="rwbodyleft1"/>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bodyright1">
    <w:name w:val="rwbodyright1"/>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titlebar2">
    <w:name w:val="rwtitlebar2"/>
    <w:basedOn w:val="Normal"/>
    <w:rsid w:val="009D6437"/>
    <w:pPr>
      <w:spacing w:after="0" w:line="12" w:lineRule="atLeast"/>
      <w:textAlignment w:val="top"/>
    </w:pPr>
    <w:rPr>
      <w:rFonts w:ascii="Times New Roman" w:eastAsia="Times New Roman" w:hAnsi="Times New Roman"/>
      <w:sz w:val="2"/>
      <w:szCs w:val="2"/>
    </w:rPr>
  </w:style>
  <w:style w:type="paragraph" w:customStyle="1" w:styleId="rwwindowcontent1">
    <w:name w:val="rwwindowcontent1"/>
    <w:basedOn w:val="Normal"/>
    <w:rsid w:val="009D6437"/>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rwloading1">
    <w:name w:val="rwloading1"/>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controlbuttons1">
    <w:name w:val="rwcontrolbuttons1"/>
    <w:basedOn w:val="Normal"/>
    <w:rsid w:val="009D6437"/>
    <w:pPr>
      <w:spacing w:before="24" w:after="0" w:line="240" w:lineRule="auto"/>
    </w:pPr>
    <w:rPr>
      <w:rFonts w:ascii="Times New Roman" w:eastAsia="Times New Roman" w:hAnsi="Times New Roman"/>
      <w:sz w:val="24"/>
      <w:szCs w:val="24"/>
    </w:rPr>
  </w:style>
  <w:style w:type="paragraph" w:customStyle="1" w:styleId="rwicon1">
    <w:name w:val="rwicon1"/>
    <w:basedOn w:val="Normal"/>
    <w:rsid w:val="009D6437"/>
    <w:pPr>
      <w:spacing w:before="36" w:after="0" w:line="240" w:lineRule="auto"/>
      <w:ind w:right="60"/>
    </w:pPr>
    <w:rPr>
      <w:rFonts w:ascii="Times New Roman" w:eastAsia="Times New Roman" w:hAnsi="Times New Roman"/>
      <w:sz w:val="24"/>
      <w:szCs w:val="24"/>
    </w:rPr>
  </w:style>
  <w:style w:type="paragraph" w:customStyle="1" w:styleId="rwdialogpopup1">
    <w:name w:val="rwdialogpopup1"/>
    <w:basedOn w:val="Normal"/>
    <w:rsid w:val="009D6437"/>
    <w:pPr>
      <w:spacing w:before="192" w:after="192" w:line="240" w:lineRule="auto"/>
      <w:ind w:left="192" w:right="192"/>
    </w:pPr>
    <w:rPr>
      <w:rFonts w:ascii="Segoe UI" w:eastAsia="Times New Roman" w:hAnsi="Segoe UI" w:cs="Segoe UI"/>
      <w:color w:val="000000"/>
      <w:sz w:val="14"/>
      <w:szCs w:val="14"/>
    </w:rPr>
  </w:style>
  <w:style w:type="paragraph" w:customStyle="1" w:styleId="rwpopupbutton1">
    <w:name w:val="rwpopupbutton1"/>
    <w:basedOn w:val="Normal"/>
    <w:rsid w:val="009D6437"/>
    <w:pPr>
      <w:spacing w:before="96" w:after="96" w:line="252" w:lineRule="atLeast"/>
      <w:ind w:right="96"/>
    </w:pPr>
    <w:rPr>
      <w:rFonts w:ascii="Times New Roman" w:eastAsia="Times New Roman" w:hAnsi="Times New Roman"/>
      <w:color w:val="000000"/>
      <w:sz w:val="24"/>
      <w:szCs w:val="24"/>
    </w:rPr>
  </w:style>
  <w:style w:type="paragraph" w:customStyle="1" w:styleId="rwdialogtext1">
    <w:name w:val="rwdialogtext1"/>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dialoginput1">
    <w:name w:val="rwdialoginput1"/>
    <w:basedOn w:val="Normal"/>
    <w:rsid w:val="009D6437"/>
    <w:pPr>
      <w:spacing w:before="96" w:after="96" w:line="240" w:lineRule="auto"/>
    </w:pPr>
    <w:rPr>
      <w:rFonts w:ascii="Segoe UI" w:eastAsia="Times New Roman" w:hAnsi="Segoe UI" w:cs="Segoe UI"/>
      <w:color w:val="000000"/>
      <w:sz w:val="14"/>
      <w:szCs w:val="14"/>
    </w:rPr>
  </w:style>
  <w:style w:type="paragraph" w:customStyle="1" w:styleId="radconfirm1">
    <w:name w:val="radconfirm1"/>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adalert1">
    <w:name w:val="radalert1"/>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adprompt1">
    <w:name w:val="radprompt1"/>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popupbutton2">
    <w:name w:val="rwpopupbutton2"/>
    <w:basedOn w:val="Normal"/>
    <w:rsid w:val="009D6437"/>
    <w:pPr>
      <w:spacing w:before="96" w:after="96" w:line="252" w:lineRule="atLeast"/>
      <w:ind w:right="96"/>
    </w:pPr>
    <w:rPr>
      <w:rFonts w:ascii="Times New Roman" w:eastAsia="Times New Roman" w:hAnsi="Times New Roman"/>
      <w:color w:val="000000"/>
      <w:sz w:val="24"/>
      <w:szCs w:val="24"/>
    </w:rPr>
  </w:style>
  <w:style w:type="paragraph" w:customStyle="1" w:styleId="rwouterspan1">
    <w:name w:val="rwouterspan1"/>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innerspan1">
    <w:name w:val="rwinnerspan1"/>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popupbutton3">
    <w:name w:val="rwpopupbutton3"/>
    <w:basedOn w:val="Normal"/>
    <w:rsid w:val="009D6437"/>
    <w:pPr>
      <w:spacing w:before="96" w:after="96" w:line="252" w:lineRule="atLeast"/>
      <w:ind w:right="96"/>
    </w:pPr>
    <w:rPr>
      <w:rFonts w:ascii="Times New Roman" w:eastAsia="Times New Roman" w:hAnsi="Times New Roman"/>
      <w:color w:val="000000"/>
      <w:sz w:val="24"/>
      <w:szCs w:val="24"/>
    </w:rPr>
  </w:style>
  <w:style w:type="paragraph" w:customStyle="1" w:styleId="rwouterspan2">
    <w:name w:val="rwouterspan2"/>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innerspan2">
    <w:name w:val="rwinnerspan2"/>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topleft2">
    <w:name w:val="rwtopleft2"/>
    <w:basedOn w:val="Normal"/>
    <w:rsid w:val="009D6437"/>
    <w:pPr>
      <w:spacing w:before="100" w:beforeAutospacing="1" w:after="100" w:afterAutospacing="1" w:line="12" w:lineRule="atLeast"/>
    </w:pPr>
    <w:rPr>
      <w:rFonts w:ascii="Times New Roman" w:eastAsia="Times New Roman" w:hAnsi="Times New Roman"/>
      <w:sz w:val="2"/>
      <w:szCs w:val="2"/>
    </w:rPr>
  </w:style>
  <w:style w:type="paragraph" w:customStyle="1" w:styleId="rwtopright2">
    <w:name w:val="rwtopright2"/>
    <w:basedOn w:val="Normal"/>
    <w:rsid w:val="009D6437"/>
    <w:pPr>
      <w:spacing w:before="100" w:beforeAutospacing="1" w:after="100" w:afterAutospacing="1" w:line="12" w:lineRule="atLeast"/>
    </w:pPr>
    <w:rPr>
      <w:rFonts w:ascii="Times New Roman" w:eastAsia="Times New Roman" w:hAnsi="Times New Roman"/>
      <w:sz w:val="2"/>
      <w:szCs w:val="2"/>
    </w:rPr>
  </w:style>
  <w:style w:type="paragraph" w:customStyle="1" w:styleId="rwtopresize2">
    <w:name w:val="rwtopresize2"/>
    <w:basedOn w:val="Normal"/>
    <w:rsid w:val="009D6437"/>
    <w:pPr>
      <w:spacing w:before="100" w:beforeAutospacing="1" w:after="100" w:afterAutospacing="1" w:line="48" w:lineRule="atLeast"/>
    </w:pPr>
    <w:rPr>
      <w:rFonts w:ascii="Times New Roman" w:eastAsia="Times New Roman" w:hAnsi="Times New Roman"/>
      <w:sz w:val="2"/>
      <w:szCs w:val="2"/>
    </w:rPr>
  </w:style>
  <w:style w:type="paragraph" w:customStyle="1" w:styleId="rwfooterleft2">
    <w:name w:val="rwfooterleft2"/>
    <w:basedOn w:val="Normal"/>
    <w:rsid w:val="009D6437"/>
    <w:pPr>
      <w:spacing w:before="100" w:beforeAutospacing="1" w:after="100" w:afterAutospacing="1" w:line="12" w:lineRule="atLeast"/>
    </w:pPr>
    <w:rPr>
      <w:rFonts w:ascii="Times New Roman" w:eastAsia="Times New Roman" w:hAnsi="Times New Roman"/>
      <w:sz w:val="2"/>
      <w:szCs w:val="2"/>
    </w:rPr>
  </w:style>
  <w:style w:type="paragraph" w:customStyle="1" w:styleId="rwfooterright2">
    <w:name w:val="rwfooterright2"/>
    <w:basedOn w:val="Normal"/>
    <w:rsid w:val="009D6437"/>
    <w:pPr>
      <w:spacing w:before="100" w:beforeAutospacing="1" w:after="100" w:afterAutospacing="1" w:line="12" w:lineRule="atLeast"/>
    </w:pPr>
    <w:rPr>
      <w:rFonts w:ascii="Times New Roman" w:eastAsia="Times New Roman" w:hAnsi="Times New Roman"/>
      <w:sz w:val="2"/>
      <w:szCs w:val="2"/>
    </w:rPr>
  </w:style>
  <w:style w:type="paragraph" w:customStyle="1" w:styleId="rwfootercenter2">
    <w:name w:val="rwfootercenter2"/>
    <w:basedOn w:val="Normal"/>
    <w:rsid w:val="009D6437"/>
    <w:pPr>
      <w:spacing w:after="0" w:line="12" w:lineRule="atLeast"/>
      <w:textAlignment w:val="top"/>
    </w:pPr>
    <w:rPr>
      <w:rFonts w:ascii="Times New Roman" w:eastAsia="Times New Roman" w:hAnsi="Times New Roman"/>
      <w:sz w:val="2"/>
      <w:szCs w:val="2"/>
    </w:rPr>
  </w:style>
  <w:style w:type="paragraph" w:customStyle="1" w:styleId="rwbodyleft2">
    <w:name w:val="rwbodyleft2"/>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bodyright2">
    <w:name w:val="rwbodyright2"/>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icon2">
    <w:name w:val="rwicon2"/>
    <w:basedOn w:val="Normal"/>
    <w:rsid w:val="009D6437"/>
    <w:pPr>
      <w:spacing w:before="84" w:after="0" w:line="240" w:lineRule="auto"/>
      <w:ind w:left="12" w:right="60"/>
    </w:pPr>
    <w:rPr>
      <w:rFonts w:ascii="Times New Roman" w:eastAsia="Times New Roman" w:hAnsi="Times New Roman"/>
      <w:sz w:val="24"/>
      <w:szCs w:val="24"/>
    </w:rPr>
  </w:style>
  <w:style w:type="paragraph" w:customStyle="1" w:styleId="rwbodyleft3">
    <w:name w:val="rwbodyleft3"/>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bodyright3">
    <w:name w:val="rwbodyright3"/>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corner3">
    <w:name w:val="rwcorner3"/>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topleft3">
    <w:name w:val="rwtopleft3"/>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topright3">
    <w:name w:val="rwtopright3"/>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titlebar3">
    <w:name w:val="rwtitlebar3"/>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footerleft3">
    <w:name w:val="rwfooterleft3"/>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footerright3">
    <w:name w:val="rwfooterright3"/>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footercenter3">
    <w:name w:val="rwfootercenter3"/>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topresize3">
    <w:name w:val="rwtopresize3"/>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statusbar2">
    <w:name w:val="rwstatusbar2"/>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popupbutton4">
    <w:name w:val="rwpopupbutton4"/>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bodyleft4">
    <w:name w:val="rwbodyleft4"/>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bodyright4">
    <w:name w:val="rwbodyright4"/>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bodyleft5">
    <w:name w:val="rwbodyleft5"/>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bodyright5">
    <w:name w:val="rwbodyright5"/>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wcontrolbuttons2">
    <w:name w:val="rwcontrolbuttons2"/>
    <w:basedOn w:val="Normal"/>
    <w:rsid w:val="009D6437"/>
    <w:pPr>
      <w:spacing w:before="60" w:after="0" w:line="240" w:lineRule="auto"/>
      <w:ind w:right="-24"/>
    </w:pPr>
    <w:rPr>
      <w:rFonts w:ascii="Times New Roman" w:eastAsia="Times New Roman" w:hAnsi="Times New Roman"/>
      <w:sz w:val="24"/>
      <w:szCs w:val="24"/>
    </w:rPr>
  </w:style>
  <w:style w:type="paragraph" w:customStyle="1" w:styleId="radiv1">
    <w:name w:val="radiv1"/>
    <w:basedOn w:val="Normal"/>
    <w:rsid w:val="009D6437"/>
    <w:pPr>
      <w:spacing w:after="0" w:line="240" w:lineRule="auto"/>
    </w:pPr>
    <w:rPr>
      <w:rFonts w:ascii="Times New Roman" w:eastAsia="Times New Roman" w:hAnsi="Times New Roman"/>
      <w:sz w:val="24"/>
      <w:szCs w:val="24"/>
    </w:rPr>
  </w:style>
  <w:style w:type="paragraph" w:customStyle="1" w:styleId="racolor1">
    <w:name w:val="racolor1"/>
    <w:basedOn w:val="Normal"/>
    <w:rsid w:val="009D6437"/>
    <w:pPr>
      <w:spacing w:after="0" w:line="240" w:lineRule="auto"/>
    </w:pPr>
    <w:rPr>
      <w:rFonts w:ascii="Times New Roman" w:eastAsia="Times New Roman" w:hAnsi="Times New Roman"/>
      <w:sz w:val="24"/>
      <w:szCs w:val="24"/>
    </w:rPr>
  </w:style>
  <w:style w:type="paragraph" w:customStyle="1" w:styleId="radiv2">
    <w:name w:val="radiv2"/>
    <w:basedOn w:val="Normal"/>
    <w:rsid w:val="009D6437"/>
    <w:pPr>
      <w:spacing w:before="100" w:beforeAutospacing="1" w:after="100" w:afterAutospacing="1" w:line="240" w:lineRule="auto"/>
    </w:pPr>
    <w:rPr>
      <w:rFonts w:ascii="Times New Roman" w:eastAsia="Times New Roman" w:hAnsi="Times New Roman"/>
      <w:sz w:val="24"/>
      <w:szCs w:val="24"/>
    </w:rPr>
  </w:style>
  <w:style w:type="paragraph" w:customStyle="1" w:styleId="racolor2">
    <w:name w:val="racolor2"/>
    <w:basedOn w:val="Normal"/>
    <w:rsid w:val="009D6437"/>
    <w:pPr>
      <w:shd w:val="clear" w:color="auto" w:fill="FFFFFF"/>
      <w:spacing w:before="100" w:beforeAutospacing="1" w:after="100" w:afterAutospacing="1" w:line="240" w:lineRule="auto"/>
    </w:pPr>
    <w:rPr>
      <w:rFonts w:ascii="Times New Roman" w:eastAsia="Times New Roman" w:hAnsi="Times New Roman"/>
      <w:color w:val="333333"/>
      <w:sz w:val="24"/>
      <w:szCs w:val="24"/>
    </w:rPr>
  </w:style>
  <w:style w:type="paragraph" w:styleId="z-TopofForm">
    <w:name w:val="HTML Top of Form"/>
    <w:basedOn w:val="Normal"/>
    <w:next w:val="Normal"/>
    <w:link w:val="z-TopofFormChar"/>
    <w:hidden/>
    <w:uiPriority w:val="99"/>
    <w:semiHidden/>
    <w:unhideWhenUsed/>
    <w:rsid w:val="009D643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D6437"/>
    <w:rPr>
      <w:rFonts w:ascii="Arial" w:eastAsia="Times New Roman" w:hAnsi="Arial" w:cs="Arial"/>
      <w:vanish/>
      <w:sz w:val="16"/>
      <w:szCs w:val="16"/>
    </w:rPr>
  </w:style>
  <w:style w:type="paragraph" w:styleId="NormalWeb">
    <w:name w:val="Normal (Web)"/>
    <w:basedOn w:val="Normal"/>
    <w:uiPriority w:val="99"/>
    <w:unhideWhenUsed/>
    <w:rsid w:val="009D6437"/>
    <w:pPr>
      <w:spacing w:before="100" w:beforeAutospacing="1" w:after="100" w:afterAutospacing="1" w:line="240" w:lineRule="auto"/>
    </w:pPr>
    <w:rPr>
      <w:rFonts w:ascii="Times New Roman" w:eastAsia="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9D643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D643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D6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37"/>
    <w:rPr>
      <w:rFonts w:ascii="Tahoma" w:hAnsi="Tahoma" w:cs="Tahoma"/>
      <w:sz w:val="16"/>
      <w:szCs w:val="16"/>
    </w:rPr>
  </w:style>
  <w:style w:type="paragraph" w:styleId="ListParagraph">
    <w:name w:val="List Paragraph"/>
    <w:basedOn w:val="Normal"/>
    <w:uiPriority w:val="34"/>
    <w:qFormat/>
    <w:rsid w:val="00865967"/>
    <w:pPr>
      <w:ind w:left="720"/>
      <w:contextualSpacing/>
    </w:pPr>
  </w:style>
  <w:style w:type="paragraph" w:styleId="Header">
    <w:name w:val="header"/>
    <w:basedOn w:val="Normal"/>
    <w:link w:val="HeaderChar"/>
    <w:uiPriority w:val="99"/>
    <w:semiHidden/>
    <w:unhideWhenUsed/>
    <w:rsid w:val="002845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4532"/>
    <w:rPr>
      <w:sz w:val="22"/>
      <w:szCs w:val="22"/>
    </w:rPr>
  </w:style>
  <w:style w:type="paragraph" w:styleId="Footer">
    <w:name w:val="footer"/>
    <w:basedOn w:val="Normal"/>
    <w:link w:val="FooterChar"/>
    <w:uiPriority w:val="99"/>
    <w:semiHidden/>
    <w:unhideWhenUsed/>
    <w:rsid w:val="002845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4532"/>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enda.mono.ca.gov/CoverSheet.aspx?ItemID=5898&amp;MeetingID=365" TargetMode="External"/><Relationship Id="rId13" Type="http://schemas.openxmlformats.org/officeDocument/2006/relationships/hyperlink" Target="http://agenda.mono.ca.gov/CoverSheet.aspx?ItemID=4887&amp;MeetingID=365" TargetMode="External"/><Relationship Id="rId18" Type="http://schemas.openxmlformats.org/officeDocument/2006/relationships/hyperlink" Target="http://agenda.mono.ca.gov/CoverSheet.aspx?ItemID=4885&amp;MeetingID=365" TargetMode="External"/><Relationship Id="rId26" Type="http://schemas.openxmlformats.org/officeDocument/2006/relationships/hyperlink" Target="http://agenda.mono.ca.gov/CoverSheet.aspx?ItemID=4871&amp;MeetingID=365" TargetMode="External"/><Relationship Id="rId3" Type="http://schemas.openxmlformats.org/officeDocument/2006/relationships/settings" Target="settings.xml"/><Relationship Id="rId21" Type="http://schemas.openxmlformats.org/officeDocument/2006/relationships/hyperlink" Target="http://agenda.mono.ca.gov/CoverSheet.aspx?ItemID=5905&amp;MeetingID=365" TargetMode="External"/><Relationship Id="rId34"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agenda.mono.ca.gov/CoverSheet.aspx?ItemID=5906&amp;MeetingID=365" TargetMode="External"/><Relationship Id="rId17" Type="http://schemas.openxmlformats.org/officeDocument/2006/relationships/hyperlink" Target="http://agenda.mono.ca.gov/CoverSheet.aspx?ItemID=5891&amp;MeetingID=365" TargetMode="External"/><Relationship Id="rId25" Type="http://schemas.openxmlformats.org/officeDocument/2006/relationships/hyperlink" Target="http://agenda.mono.ca.gov/CoverSheet.aspx?ItemID=5887&amp;MeetingID=365"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genda.mono.ca.gov/CoverSheet.aspx?ItemID=5890&amp;MeetingID=365" TargetMode="External"/><Relationship Id="rId20" Type="http://schemas.openxmlformats.org/officeDocument/2006/relationships/hyperlink" Target="http://agenda.mono.ca.gov/CoverSheet.aspx?ItemID=4879&amp;MeetingID=365" TargetMode="External"/><Relationship Id="rId29" Type="http://schemas.openxmlformats.org/officeDocument/2006/relationships/hyperlink" Target="http://agenda.mono.ca.gov/CoverSheet.aspx?ItemID=4892&amp;MeetingID=3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enda.mono.ca.gov/CoverSheet.aspx?ItemID=4891&amp;MeetingID=365" TargetMode="External"/><Relationship Id="rId24" Type="http://schemas.openxmlformats.org/officeDocument/2006/relationships/hyperlink" Target="http://agenda.mono.ca.gov/CoverSheet.aspx?ItemID=4870&amp;MeetingID=365"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agenda.mono.ca.gov/CoverSheet.aspx?ItemID=4890&amp;MeetingID=365" TargetMode="External"/><Relationship Id="rId23" Type="http://schemas.openxmlformats.org/officeDocument/2006/relationships/hyperlink" Target="http://agenda.mono.ca.gov/CoverSheet.aspx?ItemID=4854&amp;MeetingID=365" TargetMode="External"/><Relationship Id="rId28" Type="http://schemas.openxmlformats.org/officeDocument/2006/relationships/hyperlink" Target="http://agenda.mono.ca.gov/CoverSheet.aspx?ItemID=5888&amp;MeetingID=365" TargetMode="External"/><Relationship Id="rId10" Type="http://schemas.openxmlformats.org/officeDocument/2006/relationships/hyperlink" Target="http://agenda.mono.ca.gov/CoverSheet.aspx?ItemID=5901&amp;MeetingID=365" TargetMode="External"/><Relationship Id="rId19" Type="http://schemas.openxmlformats.org/officeDocument/2006/relationships/hyperlink" Target="http://agenda.mono.ca.gov/CoverSheet.aspx?ItemID=5894&amp;MeetingID=365" TargetMode="External"/><Relationship Id="rId31" Type="http://schemas.openxmlformats.org/officeDocument/2006/relationships/hyperlink" Target="http://agenda.mono.ca.gov/CoverSheet.aspx?ItemID=5903&amp;MeetingID=365" TargetMode="External"/><Relationship Id="rId4" Type="http://schemas.openxmlformats.org/officeDocument/2006/relationships/webSettings" Target="webSettings.xml"/><Relationship Id="rId9" Type="http://schemas.openxmlformats.org/officeDocument/2006/relationships/hyperlink" Target="http://agenda.mono.ca.gov/CoverSheet.aspx?ItemID=4876&amp;MeetingID=365" TargetMode="External"/><Relationship Id="rId14" Type="http://schemas.openxmlformats.org/officeDocument/2006/relationships/hyperlink" Target="http://agenda.mono.ca.gov/CoverSheet.aspx?ItemID=4888&amp;MeetingID=365" TargetMode="External"/><Relationship Id="rId22" Type="http://schemas.openxmlformats.org/officeDocument/2006/relationships/hyperlink" Target="http://agenda.mono.ca.gov/CoverSheet.aspx?ItemID=5904&amp;MeetingID=365" TargetMode="External"/><Relationship Id="rId27" Type="http://schemas.openxmlformats.org/officeDocument/2006/relationships/hyperlink" Target="http://agenda.mono.ca.gov/CoverSheet.aspx?ItemID=4688&amp;MeetingID=365" TargetMode="External"/><Relationship Id="rId30" Type="http://schemas.openxmlformats.org/officeDocument/2006/relationships/hyperlink" Target="http://agenda.mono.ca.gov/CoverSheet.aspx?ItemID=6911&amp;MeetingID=36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17</Pages>
  <Words>5638</Words>
  <Characters>32143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skendall</dc:creator>
  <cp:lastModifiedBy>administration</cp:lastModifiedBy>
  <cp:revision>6</cp:revision>
  <cp:lastPrinted>2014-12-09T21:31:00Z</cp:lastPrinted>
  <dcterms:created xsi:type="dcterms:W3CDTF">2014-12-08T15:55:00Z</dcterms:created>
  <dcterms:modified xsi:type="dcterms:W3CDTF">2014-12-09T21:32:00Z</dcterms:modified>
</cp:coreProperties>
</file>